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29" w:rsidRPr="006A2BBB" w:rsidRDefault="00BC0C29" w:rsidP="006A2BBB">
      <w:pPr>
        <w:pStyle w:val="13NormDOC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6A2BBB">
        <w:rPr>
          <w:rFonts w:ascii="Times New Roman" w:hAnsi="Times New Roman" w:cs="Times New Roman"/>
          <w:sz w:val="28"/>
          <w:szCs w:val="28"/>
        </w:rPr>
        <w:br/>
      </w:r>
      <w:r w:rsidRPr="006A2BBB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</w:t>
      </w:r>
      <w:r w:rsidR="006A2BBB">
        <w:rPr>
          <w:rFonts w:ascii="Times New Roman" w:hAnsi="Times New Roman" w:cs="Times New Roman"/>
          <w:sz w:val="28"/>
          <w:szCs w:val="28"/>
        </w:rPr>
        <w:br/>
      </w:r>
      <w:r w:rsidR="00676410">
        <w:rPr>
          <w:rFonts w:ascii="Times New Roman" w:hAnsi="Times New Roman" w:cs="Times New Roman"/>
          <w:sz w:val="28"/>
          <w:szCs w:val="28"/>
        </w:rPr>
        <w:t>обучающихся 9­х класса</w:t>
      </w:r>
      <w:r w:rsidR="002C3FFF">
        <w:rPr>
          <w:rFonts w:ascii="Times New Roman" w:hAnsi="Times New Roman" w:cs="Times New Roman"/>
          <w:sz w:val="28"/>
          <w:szCs w:val="28"/>
        </w:rPr>
        <w:t xml:space="preserve"> МБОУ Школы № 18 г.о.Самара</w:t>
      </w:r>
      <w:r w:rsidRPr="006A2BBB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определение качества образования обучающихся по результатам внешней независимой оценки.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В 2023 году ГИА­9 проводилась в соответствии с Порядком, утвержденным приказом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 2022/23 учебно</w:t>
      </w:r>
      <w:r w:rsidR="000F4CA3">
        <w:rPr>
          <w:rFonts w:ascii="Times New Roman" w:hAnsi="Times New Roman" w:cs="Times New Roman"/>
          <w:sz w:val="28"/>
          <w:szCs w:val="28"/>
        </w:rPr>
        <w:t>м году в 9­м классе обучалось</w:t>
      </w:r>
      <w:r w:rsidRPr="006A2BBB">
        <w:rPr>
          <w:rFonts w:ascii="Times New Roman" w:hAnsi="Times New Roman" w:cs="Times New Roman"/>
          <w:sz w:val="28"/>
          <w:szCs w:val="28"/>
        </w:rPr>
        <w:t xml:space="preserve"> </w:t>
      </w:r>
      <w:r w:rsidR="000F4CA3">
        <w:rPr>
          <w:rFonts w:ascii="Times New Roman" w:hAnsi="Times New Roman" w:cs="Times New Roman"/>
          <w:sz w:val="28"/>
          <w:szCs w:val="28"/>
        </w:rPr>
        <w:t xml:space="preserve">30 </w:t>
      </w:r>
      <w:r w:rsidRPr="006A2BBB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0F4CA3">
        <w:rPr>
          <w:rFonts w:ascii="Times New Roman" w:hAnsi="Times New Roman" w:cs="Times New Roman"/>
          <w:sz w:val="28"/>
          <w:szCs w:val="28"/>
        </w:rPr>
        <w:t xml:space="preserve">К итоговой аттестации допущено – 29 </w:t>
      </w:r>
      <w:r w:rsidRPr="006A2BBB">
        <w:rPr>
          <w:rFonts w:ascii="Times New Roman" w:hAnsi="Times New Roman" w:cs="Times New Roman"/>
          <w:sz w:val="28"/>
          <w:szCs w:val="28"/>
        </w:rPr>
        <w:t>обучающи</w:t>
      </w:r>
      <w:r w:rsidR="000F4CA3">
        <w:rPr>
          <w:rFonts w:ascii="Times New Roman" w:hAnsi="Times New Roman" w:cs="Times New Roman"/>
          <w:sz w:val="28"/>
          <w:szCs w:val="28"/>
        </w:rPr>
        <w:t>х</w:t>
      </w:r>
      <w:r w:rsidRPr="006A2BBB">
        <w:rPr>
          <w:rFonts w:ascii="Times New Roman" w:hAnsi="Times New Roman" w:cs="Times New Roman"/>
          <w:sz w:val="28"/>
          <w:szCs w:val="28"/>
        </w:rPr>
        <w:t>ся.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Выпускники сдавали два обязательных экзамена – по русскому языку и математике. Кроме того, обучающиеся сдавали ОГЭ по двум предметам по выбору:</w:t>
      </w:r>
    </w:p>
    <w:p w:rsidR="00BC0C29" w:rsidRPr="006A2BBB" w:rsidRDefault="000F4C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Обществознание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sz w:val="28"/>
          <w:szCs w:val="28"/>
        </w:rPr>
        <w:t>10 обучающихся</w:t>
      </w:r>
      <w:r w:rsidR="00BC0C29" w:rsidRPr="006A2BBB">
        <w:rPr>
          <w:rFonts w:ascii="Times New Roman" w:hAnsi="Times New Roman" w:cs="Times New Roman"/>
          <w:sz w:val="28"/>
          <w:szCs w:val="28"/>
        </w:rPr>
        <w:t>;</w:t>
      </w:r>
    </w:p>
    <w:p w:rsidR="00BC0C29" w:rsidRPr="006A2BBB" w:rsidRDefault="000F4C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Иностранный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язык – </w:t>
      </w:r>
      <w:r w:rsidR="00ED2D1C" w:rsidRPr="006A2BBB">
        <w:rPr>
          <w:rFonts w:ascii="Times New Roman" w:hAnsi="Times New Roman" w:cs="Times New Roman"/>
          <w:sz w:val="28"/>
          <w:szCs w:val="28"/>
        </w:rPr>
        <w:t>выбрали</w:t>
      </w:r>
      <w:r w:rsidR="00ED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0C29" w:rsidRPr="006A2BBB" w:rsidRDefault="00ED2D1C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выбрали 5</w:t>
      </w:r>
      <w:r w:rsidR="000F4CA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0C29" w:rsidRPr="006A2BBB" w:rsidRDefault="000F4C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2D1C">
        <w:rPr>
          <w:rFonts w:ascii="Times New Roman" w:hAnsi="Times New Roman" w:cs="Times New Roman"/>
          <w:sz w:val="28"/>
          <w:szCs w:val="28"/>
        </w:rPr>
        <w:t xml:space="preserve">нформатику выбрали 10 </w:t>
      </w:r>
      <w:r w:rsidR="00BC0C29" w:rsidRPr="006A2BBB">
        <w:rPr>
          <w:rFonts w:ascii="Times New Roman" w:hAnsi="Times New Roman" w:cs="Times New Roman"/>
          <w:sz w:val="28"/>
          <w:szCs w:val="28"/>
        </w:rPr>
        <w:t>обучающихся</w:t>
      </w:r>
      <w:r w:rsidR="00ED2D1C">
        <w:rPr>
          <w:rFonts w:ascii="Times New Roman" w:hAnsi="Times New Roman" w:cs="Times New Roman"/>
          <w:sz w:val="28"/>
          <w:szCs w:val="28"/>
        </w:rPr>
        <w:t>;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29" w:rsidRDefault="00ED2D1C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Географию выбрали 23 обучающихся;</w:t>
      </w:r>
    </w:p>
    <w:p w:rsidR="00ED2D1C" w:rsidRPr="006A2BBB" w:rsidRDefault="00ED2D1C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выбрали 2 обучающихся;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0F4CA3">
        <w:rPr>
          <w:rFonts w:ascii="Times New Roman" w:hAnsi="Times New Roman" w:cs="Times New Roman"/>
          <w:sz w:val="28"/>
          <w:szCs w:val="28"/>
        </w:rPr>
        <w:t>школе</w:t>
      </w:r>
      <w:r w:rsidRPr="006A2BBB">
        <w:rPr>
          <w:rFonts w:ascii="Times New Roman" w:hAnsi="Times New Roman" w:cs="Times New Roman"/>
          <w:sz w:val="28"/>
          <w:szCs w:val="28"/>
        </w:rPr>
        <w:t xml:space="preserve"> № 1</w:t>
      </w:r>
      <w:r w:rsidR="000F4CA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0F4CA3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</w:t>
      </w:r>
      <w:r w:rsidR="000F4CA3">
        <w:rPr>
          <w:rFonts w:ascii="Times New Roman" w:hAnsi="Times New Roman" w:cs="Times New Roman"/>
          <w:sz w:val="28"/>
          <w:szCs w:val="28"/>
        </w:rPr>
        <w:t xml:space="preserve">не </w:t>
      </w:r>
      <w:r w:rsidRPr="006A2BBB">
        <w:rPr>
          <w:rFonts w:ascii="Times New Roman" w:hAnsi="Times New Roman" w:cs="Times New Roman"/>
          <w:sz w:val="28"/>
          <w:szCs w:val="28"/>
        </w:rPr>
        <w:t>был</w:t>
      </w:r>
      <w:r w:rsidR="000F4CA3">
        <w:rPr>
          <w:rFonts w:ascii="Times New Roman" w:hAnsi="Times New Roman" w:cs="Times New Roman"/>
          <w:sz w:val="28"/>
          <w:szCs w:val="28"/>
        </w:rPr>
        <w:t>о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особ</w:t>
      </w:r>
      <w:r w:rsidR="000F4CA3">
        <w:rPr>
          <w:rFonts w:ascii="Times New Roman" w:hAnsi="Times New Roman" w:cs="Times New Roman"/>
          <w:sz w:val="28"/>
          <w:szCs w:val="28"/>
        </w:rPr>
        <w:t>ой</w:t>
      </w:r>
      <w:r w:rsidRPr="006A2BB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F4CA3">
        <w:rPr>
          <w:rFonts w:ascii="Times New Roman" w:hAnsi="Times New Roman" w:cs="Times New Roman"/>
          <w:sz w:val="28"/>
          <w:szCs w:val="28"/>
        </w:rPr>
        <w:t>и</w:t>
      </w:r>
      <w:r w:rsidRPr="006A2BBB">
        <w:rPr>
          <w:rFonts w:ascii="Times New Roman" w:hAnsi="Times New Roman" w:cs="Times New Roman"/>
          <w:sz w:val="28"/>
          <w:szCs w:val="28"/>
        </w:rPr>
        <w:t xml:space="preserve"> выпускников, для которых в 2023 году действовали Особенности проведения ГИА: отсутствовали выпускники, которые были вынуждены прервать обучение за рубежом и продолжить его в РФ, а также могли пройти ГИА в форме промежуточной аттестации.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По результатам сдачи ОГЭ по русскому языку и математике в 2023 году в сравнении с 2022 годом показатели успеваемости стабильны (100%).</w:t>
      </w:r>
    </w:p>
    <w:p w:rsidR="00BC0C29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По результатам сдачи ОГЭ в 2023 году в сравнении с 2022 годом показатели качества по школе по русскому </w:t>
      </w:r>
      <w:r w:rsidRPr="006A2B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8890" r="508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29" w:rsidRDefault="00BC0C29" w:rsidP="00BC0C29">
                            <w:pPr>
                              <w:pStyle w:val="13NormDOC-lst-form"/>
                            </w:pPr>
                            <w:r>
                              <w:t>С. 1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85pt;margin-top:784.05pt;width:85.05pt;height:14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" o:allowincell="f">
                <v:textbox>
                  <w:txbxContent>
                    <w:p w:rsidR="00BC0C29" w:rsidRDefault="00BC0C29" w:rsidP="00BC0C29">
                      <w:pPr>
                        <w:pStyle w:val="13NormDOC-lst-form"/>
                      </w:pPr>
                      <w:r>
                        <w:t>С. 1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A2BBB">
        <w:rPr>
          <w:rFonts w:ascii="Times New Roman" w:hAnsi="Times New Roman" w:cs="Times New Roman"/>
          <w:sz w:val="28"/>
          <w:szCs w:val="28"/>
        </w:rPr>
        <w:t xml:space="preserve">языку стали выше (в 2022 году – 78%, </w:t>
      </w:r>
      <w:r w:rsidRPr="006A2BBB">
        <w:rPr>
          <w:rFonts w:ascii="Times New Roman" w:hAnsi="Times New Roman" w:cs="Times New Roman"/>
          <w:sz w:val="28"/>
          <w:szCs w:val="28"/>
        </w:rPr>
        <w:lastRenderedPageBreak/>
        <w:t>в 2023 году – 93%), а по математике понизились (в 2022 году – 86%, в 2023 году – 8</w:t>
      </w:r>
      <w:r w:rsidR="0067141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A2BBB">
        <w:rPr>
          <w:rFonts w:ascii="Times New Roman" w:hAnsi="Times New Roman" w:cs="Times New Roman"/>
          <w:sz w:val="28"/>
          <w:szCs w:val="28"/>
        </w:rPr>
        <w:t>%).</w:t>
      </w:r>
    </w:p>
    <w:p w:rsidR="006A2BBB" w:rsidRPr="006A2BBB" w:rsidRDefault="006A2BBB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97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3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29" w:rsidRPr="006A2BBB" w:rsidRDefault="00BC0C29" w:rsidP="006A2BBB">
      <w:pPr>
        <w:pStyle w:val="13NormDOC-txt"/>
        <w:spacing w:line="288" w:lineRule="auto"/>
        <w:rPr>
          <w:rStyle w:val="Italic"/>
          <w:rFonts w:ascii="Times New Roman" w:hAnsi="Times New Roman" w:cs="Times New Roman"/>
          <w:sz w:val="28"/>
          <w:szCs w:val="28"/>
        </w:rPr>
      </w:pPr>
      <w:r w:rsidRPr="006A2BBB">
        <w:rPr>
          <w:rStyle w:val="Italic"/>
          <w:rFonts w:ascii="Times New Roman" w:hAnsi="Times New Roman" w:cs="Times New Roman"/>
          <w:sz w:val="28"/>
          <w:szCs w:val="28"/>
        </w:rPr>
        <w:t>Сравнительная таблица результатов государственной итоговой аттестации в формате ОГЭ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360"/>
        <w:gridCol w:w="907"/>
        <w:gridCol w:w="1248"/>
        <w:gridCol w:w="1360"/>
        <w:gridCol w:w="907"/>
        <w:gridCol w:w="1247"/>
      </w:tblGrid>
      <w:tr w:rsidR="00BC0C29" w:rsidRPr="006A2BBB">
        <w:trPr>
          <w:trHeight w:val="60"/>
          <w:tblHeader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0C29" w:rsidRPr="006A2BBB">
        <w:trPr>
          <w:trHeight w:val="60"/>
          <w:tblHeader/>
        </w:trPr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C29" w:rsidRPr="006A2BBB" w:rsidRDefault="00BC0C29" w:rsidP="006A2BBB">
            <w:pPr>
              <w:pStyle w:val="aa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BC0C29" w:rsidRPr="006A2BBB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C0C29" w:rsidRPr="006A2BBB"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2022/23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ED2D1C" w:rsidP="0067141D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1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ED2D1C" w:rsidP="00ED2D1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Из представленной таблицы видно, что успеваемость по математике и русскому языку в течение трех лет стабильно составляет 100 процентов, качество повысилось на 15 процентов по русскому языку, понизилось на 2 процента по математике.</w:t>
      </w:r>
    </w:p>
    <w:p w:rsidR="00BC0C29" w:rsidRPr="006A2BBB" w:rsidRDefault="00BC0C29" w:rsidP="006A2BBB">
      <w:pPr>
        <w:pStyle w:val="13NormDOC-txt"/>
        <w:spacing w:before="227" w:after="57" w:line="288" w:lineRule="auto"/>
        <w:rPr>
          <w:rStyle w:val="Italic"/>
          <w:rFonts w:ascii="Times New Roman" w:hAnsi="Times New Roman" w:cs="Times New Roman"/>
          <w:sz w:val="28"/>
          <w:szCs w:val="28"/>
        </w:rPr>
      </w:pPr>
      <w:r w:rsidRPr="006A2BBB">
        <w:rPr>
          <w:rStyle w:val="Italic"/>
          <w:rFonts w:ascii="Times New Roman" w:hAnsi="Times New Roman" w:cs="Times New Roman"/>
          <w:sz w:val="28"/>
          <w:szCs w:val="28"/>
        </w:rPr>
        <w:t>Результаты ОГЭ по предметам по выбору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1559"/>
        <w:gridCol w:w="1559"/>
        <w:gridCol w:w="1559"/>
        <w:gridCol w:w="1560"/>
      </w:tblGrid>
      <w:tr w:rsidR="00BC0C29" w:rsidRPr="006A2BBB" w:rsidTr="006A2BBB">
        <w:trPr>
          <w:trHeight w:val="60"/>
          <w:tblHeader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D2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A2BBB">
              <w:rPr>
                <w:rFonts w:ascii="Times New Roman" w:hAnsi="Times New Roman" w:cs="Times New Roman"/>
                <w:sz w:val="28"/>
                <w:szCs w:val="28"/>
              </w:rPr>
              <w:br/>
              <w:t>учеников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6A2BBB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r w:rsidR="00BC0C29" w:rsidRPr="006A2BBB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C29" w:rsidRPr="006A2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ED2D1C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C0C29" w:rsidRPr="006A2BBB" w:rsidRDefault="00BC0C29" w:rsidP="006A2BBB">
      <w:pPr>
        <w:pStyle w:val="13NormDOC-txt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0C29" w:rsidRPr="006A2BBB" w:rsidRDefault="00BC0C29" w:rsidP="006A2BBB">
      <w:pPr>
        <w:pStyle w:val="13NormDOC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Результаты экзаменов по предметам по выбору в 2023 году выявили в целом хорошую успеваемость учеников. Учителям стоит обратить особое внимание на качество преподавания предметов.</w:t>
      </w:r>
    </w:p>
    <w:p w:rsidR="00BC0C29" w:rsidRPr="006A2BBB" w:rsidRDefault="00BC0C29" w:rsidP="006A2BBB">
      <w:pPr>
        <w:pStyle w:val="13NormDOC-txt"/>
        <w:spacing w:before="57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Все обучающиеся 9­х классов успешно закончили учебный год и получили аттестаты. Количество обучающихся, получивших в 2022/23 учебном году аттестат об основном о</w:t>
      </w:r>
      <w:r w:rsidR="005159D7">
        <w:rPr>
          <w:rFonts w:ascii="Times New Roman" w:hAnsi="Times New Roman" w:cs="Times New Roman"/>
          <w:sz w:val="28"/>
          <w:szCs w:val="28"/>
        </w:rPr>
        <w:t>бщем образовании с отличием, – три</w:t>
      </w:r>
      <w:r w:rsidRPr="006A2B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59D7">
        <w:rPr>
          <w:rFonts w:ascii="Times New Roman" w:hAnsi="Times New Roman" w:cs="Times New Roman"/>
          <w:sz w:val="28"/>
          <w:szCs w:val="28"/>
        </w:rPr>
        <w:t>а, что составило 10</w:t>
      </w:r>
      <w:r w:rsidRPr="006A2BBB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выпускников.</w:t>
      </w:r>
    </w:p>
    <w:p w:rsidR="00BC0C29" w:rsidRPr="006A2BBB" w:rsidRDefault="00BC0C29" w:rsidP="006A2BBB">
      <w:pPr>
        <w:pStyle w:val="13NormDOC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C0C29" w:rsidRPr="006A2BBB" w:rsidRDefault="005159D7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МБОУ Школы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BC0C29" w:rsidRPr="006A2BBB">
        <w:rPr>
          <w:rFonts w:ascii="Times New Roman" w:hAnsi="Times New Roman" w:cs="Times New Roman"/>
          <w:sz w:val="28"/>
          <w:szCs w:val="28"/>
        </w:rPr>
        <w:t>: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1.2. Провести предварительный мониторинг выбора обучающимися предметов для сдачи ОГЭ с целью организации точечной подготовки к экзаменам на раннем этапе обучения. Срок: начало октября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1.3. Провести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семинар «Практика работы по подготовке к ГИА в школе: успехи и неудачи» с участием всех педагогов, работающих в 8–11­х классах. Срок: декабрь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1.4. Провести педагогический совет по теме «Система работы с учащимися по подготовке к ГИА: анализ деятельности». Срок: январь 2024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1.5. Усилить контроль за проведением уроков учителей и занятиями во второй половине дня, где проводится подготовка к итоговой аттестации. Срок: постоянно в рамках ВШК.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2. Заместителю директора </w:t>
      </w:r>
      <w:proofErr w:type="spellStart"/>
      <w:r w:rsidR="005159D7">
        <w:rPr>
          <w:rFonts w:ascii="Times New Roman" w:hAnsi="Times New Roman" w:cs="Times New Roman"/>
          <w:sz w:val="28"/>
          <w:szCs w:val="28"/>
        </w:rPr>
        <w:t>Шумилкиной</w:t>
      </w:r>
      <w:proofErr w:type="spellEnd"/>
      <w:r w:rsidR="005159D7">
        <w:rPr>
          <w:rFonts w:ascii="Times New Roman" w:hAnsi="Times New Roman" w:cs="Times New Roman"/>
          <w:sz w:val="28"/>
          <w:szCs w:val="28"/>
        </w:rPr>
        <w:t xml:space="preserve"> Е.В.</w:t>
      </w:r>
      <w:r w:rsidRPr="006A2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2.1. Взять на особый контроль успеваемость обучающихся 9­х классов. Срок: постоянно в течение учебного </w:t>
      </w:r>
      <w:r w:rsidRPr="006A2B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8890" r="5080" b="1079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29" w:rsidRDefault="00BC0C29" w:rsidP="00BC0C29">
                            <w:pPr>
                              <w:pStyle w:val="13NormDOC-lst-form"/>
                            </w:pPr>
                            <w:r>
                              <w:t>С. 2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33.85pt;margin-top:784.05pt;width:85.05pt;height:14.2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" o:allowincell="f">
                <v:textbox>
                  <w:txbxContent>
                    <w:p w:rsidR="00BC0C29" w:rsidRDefault="00BC0C29" w:rsidP="00BC0C29">
                      <w:pPr>
                        <w:pStyle w:val="13NormDOC-lst-form"/>
                      </w:pPr>
                      <w:r>
                        <w:t>С. 2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A2BBB">
        <w:rPr>
          <w:rFonts w:ascii="Times New Roman" w:hAnsi="Times New Roman" w:cs="Times New Roman"/>
          <w:sz w:val="28"/>
          <w:szCs w:val="28"/>
        </w:rPr>
        <w:t>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2.2. Разработать комплекс мер для повышения мотивации учеников к подготовке к экзаменам. Срок: октябрь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2.3. С целью выявления учащихся с низкой мотивацией обучения и проблем в ходе подготовки к государственной итоговой аттестации в форме ОГЭ, своевременной и успешной их ликвидации провести входные срезы уровня подготовки обучающихся по предметам по выбору в 9­х классах. Срок: конец октября 2023 года.</w:t>
      </w:r>
    </w:p>
    <w:p w:rsidR="00960B36" w:rsidRPr="006A2BBB" w:rsidRDefault="00960B36" w:rsidP="006A2BB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2AE2" w:rsidRPr="006A2BBB" w:rsidRDefault="00960B36" w:rsidP="006A2BBB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DA2AE2" w:rsidRPr="006A2BBB" w:rsidSect="008F4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40" w:rsidRDefault="00492940" w:rsidP="00960B36">
      <w:pPr>
        <w:spacing w:after="0" w:line="240" w:lineRule="auto"/>
      </w:pPr>
      <w:r>
        <w:separator/>
      </w:r>
    </w:p>
  </w:endnote>
  <w:endnote w:type="continuationSeparator" w:id="0">
    <w:p w:rsidR="00492940" w:rsidRDefault="00492940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40" w:rsidRDefault="00492940" w:rsidP="00960B36">
      <w:pPr>
        <w:spacing w:after="0" w:line="240" w:lineRule="auto"/>
      </w:pPr>
      <w:r>
        <w:separator/>
      </w:r>
    </w:p>
  </w:footnote>
  <w:footnote w:type="continuationSeparator" w:id="0">
    <w:p w:rsidR="00492940" w:rsidRDefault="00492940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74FF"/>
    <w:multiLevelType w:val="hybridMultilevel"/>
    <w:tmpl w:val="51861CE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F4CA3"/>
    <w:rsid w:val="00171816"/>
    <w:rsid w:val="001F6CF2"/>
    <w:rsid w:val="002C3FFF"/>
    <w:rsid w:val="003D2AFF"/>
    <w:rsid w:val="00492940"/>
    <w:rsid w:val="005159D7"/>
    <w:rsid w:val="00533C18"/>
    <w:rsid w:val="0067141D"/>
    <w:rsid w:val="00676410"/>
    <w:rsid w:val="006A2BBB"/>
    <w:rsid w:val="008F46F8"/>
    <w:rsid w:val="00941307"/>
    <w:rsid w:val="00960B36"/>
    <w:rsid w:val="00B42C16"/>
    <w:rsid w:val="00B6783B"/>
    <w:rsid w:val="00BC0C29"/>
    <w:rsid w:val="00DA2AE2"/>
    <w:rsid w:val="00ED2D1C"/>
    <w:rsid w:val="00F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C008D-7183-4E22-BDFE-A9B533C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BC0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BC0C29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BC0C2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C0C2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BC0C2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BC0C2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BC0C2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BC0C2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a"/>
    <w:uiPriority w:val="99"/>
    <w:rsid w:val="00BC0C2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BC0C29"/>
    <w:rPr>
      <w:b/>
      <w:bCs/>
    </w:rPr>
  </w:style>
  <w:style w:type="character" w:customStyle="1" w:styleId="Italic">
    <w:name w:val="Italic"/>
    <w:uiPriority w:val="99"/>
    <w:rsid w:val="00BC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31B8-0A20-49A2-92DE-6A9961D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Пользователь</cp:lastModifiedBy>
  <cp:revision>6</cp:revision>
  <dcterms:created xsi:type="dcterms:W3CDTF">2023-09-09T14:39:00Z</dcterms:created>
  <dcterms:modified xsi:type="dcterms:W3CDTF">2023-09-09T15:06:00Z</dcterms:modified>
</cp:coreProperties>
</file>