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66D" w:rsidRDefault="0012166D" w:rsidP="0012166D">
      <w:pPr>
        <w:pStyle w:val="Default"/>
        <w:spacing w:line="276" w:lineRule="auto"/>
        <w:jc w:val="both"/>
        <w:rPr>
          <w:sz w:val="26"/>
          <w:szCs w:val="26"/>
        </w:rPr>
      </w:pPr>
      <w:bookmarkStart w:id="0" w:name="_GoBack"/>
      <w:bookmarkEnd w:id="0"/>
      <w:r>
        <w:rPr>
          <w:b/>
          <w:bCs/>
          <w:sz w:val="26"/>
          <w:szCs w:val="26"/>
        </w:rPr>
        <w:t xml:space="preserve">Инструкция для участника итогового сочинения к комплекту тем итогового сочинения </w:t>
      </w:r>
    </w:p>
    <w:p w:rsidR="0012166D" w:rsidRPr="0012166D" w:rsidRDefault="0012166D" w:rsidP="0012166D">
      <w:pPr>
        <w:pStyle w:val="Default"/>
        <w:spacing w:line="276" w:lineRule="auto"/>
        <w:jc w:val="both"/>
        <w:rPr>
          <w:sz w:val="28"/>
          <w:szCs w:val="28"/>
        </w:rPr>
      </w:pPr>
      <w:r w:rsidRPr="0012166D">
        <w:rPr>
          <w:sz w:val="28"/>
          <w:szCs w:val="28"/>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rsidR="0012166D" w:rsidRPr="0012166D" w:rsidRDefault="0012166D" w:rsidP="0012166D">
      <w:pPr>
        <w:pStyle w:val="Default"/>
        <w:spacing w:line="276" w:lineRule="auto"/>
        <w:jc w:val="both"/>
        <w:rPr>
          <w:sz w:val="28"/>
          <w:szCs w:val="28"/>
        </w:rPr>
      </w:pPr>
      <w:r w:rsidRPr="0012166D">
        <w:rPr>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12166D" w:rsidRPr="0012166D" w:rsidRDefault="0012166D" w:rsidP="0012166D">
      <w:pPr>
        <w:pStyle w:val="Default"/>
        <w:spacing w:line="276" w:lineRule="auto"/>
        <w:jc w:val="both"/>
        <w:rPr>
          <w:sz w:val="28"/>
          <w:szCs w:val="28"/>
        </w:rPr>
      </w:pPr>
      <w:r w:rsidRPr="0012166D">
        <w:rPr>
          <w:sz w:val="28"/>
          <w:szCs w:val="28"/>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12166D" w:rsidRPr="0012166D" w:rsidRDefault="0012166D" w:rsidP="0012166D">
      <w:pPr>
        <w:pStyle w:val="Default"/>
        <w:spacing w:line="276" w:lineRule="auto"/>
        <w:jc w:val="both"/>
        <w:rPr>
          <w:sz w:val="28"/>
          <w:szCs w:val="28"/>
        </w:rPr>
      </w:pPr>
      <w:r w:rsidRPr="0012166D">
        <w:rPr>
          <w:sz w:val="28"/>
          <w:szCs w:val="28"/>
        </w:rPr>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rsidR="0012166D" w:rsidRPr="0012166D" w:rsidRDefault="0012166D" w:rsidP="0012166D">
      <w:pPr>
        <w:pStyle w:val="Default"/>
        <w:spacing w:line="276" w:lineRule="auto"/>
        <w:jc w:val="both"/>
        <w:rPr>
          <w:sz w:val="28"/>
          <w:szCs w:val="28"/>
        </w:rPr>
      </w:pPr>
      <w:r w:rsidRPr="0012166D">
        <w:rPr>
          <w:sz w:val="28"/>
          <w:szCs w:val="28"/>
        </w:rPr>
        <w:t xml:space="preserve">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rsidR="0012166D" w:rsidRPr="0012166D" w:rsidRDefault="0012166D" w:rsidP="0012166D">
      <w:pPr>
        <w:pStyle w:val="Default"/>
        <w:spacing w:line="276" w:lineRule="auto"/>
        <w:jc w:val="both"/>
        <w:rPr>
          <w:sz w:val="28"/>
          <w:szCs w:val="28"/>
        </w:rPr>
      </w:pPr>
      <w:r w:rsidRPr="0012166D">
        <w:rPr>
          <w:sz w:val="28"/>
          <w:szCs w:val="28"/>
        </w:rPr>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rsidR="00201B91" w:rsidRDefault="0012166D" w:rsidP="0012166D">
      <w:pPr>
        <w:jc w:val="both"/>
        <w:rPr>
          <w:rFonts w:ascii="Times New Roman" w:hAnsi="Times New Roman" w:cs="Times New Roman"/>
          <w:sz w:val="28"/>
          <w:szCs w:val="28"/>
        </w:rPr>
      </w:pPr>
      <w:r w:rsidRPr="0012166D">
        <w:rPr>
          <w:rFonts w:ascii="Times New Roman" w:hAnsi="Times New Roman" w:cs="Times New Roman"/>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BC29F2" w:rsidRDefault="00BC29F2" w:rsidP="0012166D">
      <w:pPr>
        <w:jc w:val="both"/>
        <w:rPr>
          <w:rFonts w:ascii="Times New Roman" w:hAnsi="Times New Roman" w:cs="Times New Roman"/>
          <w:sz w:val="28"/>
          <w:szCs w:val="28"/>
        </w:rPr>
      </w:pPr>
    </w:p>
    <w:p w:rsidR="00BC29F2" w:rsidRDefault="00BC29F2" w:rsidP="0012166D">
      <w:pPr>
        <w:jc w:val="both"/>
        <w:rPr>
          <w:rFonts w:ascii="Times New Roman" w:hAnsi="Times New Roman" w:cs="Times New Roman"/>
          <w:sz w:val="28"/>
          <w:szCs w:val="28"/>
        </w:rPr>
      </w:pPr>
    </w:p>
    <w:p w:rsidR="00BC29F2" w:rsidRDefault="00BC29F2" w:rsidP="0012166D">
      <w:pPr>
        <w:jc w:val="both"/>
        <w:rPr>
          <w:rFonts w:ascii="Times New Roman" w:hAnsi="Times New Roman" w:cs="Times New Roman"/>
          <w:sz w:val="28"/>
          <w:szCs w:val="28"/>
        </w:rPr>
      </w:pPr>
    </w:p>
    <w:p w:rsidR="00BC29F2" w:rsidRDefault="00BC29F2" w:rsidP="0012166D">
      <w:pPr>
        <w:jc w:val="both"/>
        <w:rPr>
          <w:rFonts w:ascii="Times New Roman" w:hAnsi="Times New Roman" w:cs="Times New Roman"/>
          <w:sz w:val="28"/>
          <w:szCs w:val="28"/>
        </w:rPr>
      </w:pPr>
    </w:p>
    <w:p w:rsidR="00BC29F2" w:rsidRDefault="00BC29F2" w:rsidP="0012166D">
      <w:pPr>
        <w:jc w:val="both"/>
        <w:rPr>
          <w:rFonts w:ascii="Times New Roman" w:hAnsi="Times New Roman" w:cs="Times New Roman"/>
          <w:sz w:val="28"/>
          <w:szCs w:val="28"/>
        </w:rPr>
      </w:pP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b/>
          <w:bCs/>
          <w:color w:val="000000"/>
          <w:sz w:val="26"/>
          <w:szCs w:val="26"/>
        </w:rPr>
        <w:lastRenderedPageBreak/>
        <w:t xml:space="preserve">Инструкция для участника итогового изложения к тексту для итогового изложения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Если изложение признано несамостоятельным, то выставляется «незачет» за работу в целом (такое изложение не проверяется по критериям оценивания).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Старайтесь точно и полно передать содержание исходного текста, сохраняйте элементы его стиля (изложение можно писать от 1-го или 3-го лица).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Обращайте внимание на логику изложения, речевые и орфографические нормы (разрешается пользоваться орфографическим и толковым словарями). </w:t>
      </w:r>
    </w:p>
    <w:p w:rsidR="00BC29F2" w:rsidRPr="00BC29F2" w:rsidRDefault="00BC29F2" w:rsidP="00BC29F2">
      <w:pPr>
        <w:autoSpaceDE w:val="0"/>
        <w:autoSpaceDN w:val="0"/>
        <w:adjustRightInd w:val="0"/>
        <w:spacing w:after="0" w:line="360" w:lineRule="auto"/>
        <w:jc w:val="both"/>
        <w:rPr>
          <w:rFonts w:ascii="Times New Roman" w:hAnsi="Times New Roman" w:cs="Times New Roman"/>
          <w:color w:val="000000"/>
          <w:sz w:val="26"/>
          <w:szCs w:val="26"/>
        </w:rPr>
      </w:pPr>
      <w:r w:rsidRPr="00BC29F2">
        <w:rPr>
          <w:rFonts w:ascii="Times New Roman" w:hAnsi="Times New Roman" w:cs="Times New Roman"/>
          <w:color w:val="000000"/>
          <w:sz w:val="26"/>
          <w:szCs w:val="26"/>
        </w:rPr>
        <w:t xml:space="preserve">Изложение пишите чётко и разборчиво. </w:t>
      </w:r>
    </w:p>
    <w:p w:rsidR="00BC29F2" w:rsidRPr="0012166D" w:rsidRDefault="00BC29F2" w:rsidP="00BC29F2">
      <w:pPr>
        <w:spacing w:line="360" w:lineRule="auto"/>
        <w:jc w:val="both"/>
        <w:rPr>
          <w:rFonts w:ascii="Times New Roman" w:hAnsi="Times New Roman" w:cs="Times New Roman"/>
          <w:sz w:val="28"/>
          <w:szCs w:val="28"/>
        </w:rPr>
      </w:pPr>
      <w:r w:rsidRPr="00BC29F2">
        <w:rPr>
          <w:rFonts w:ascii="Times New Roman" w:hAnsi="Times New Roman" w:cs="Times New Roman"/>
          <w:color w:val="000000"/>
          <w:sz w:val="26"/>
          <w:szCs w:val="26"/>
        </w:rPr>
        <w:t>При оценке изложения в первую очередь учитывается его содержание и логичность.</w:t>
      </w:r>
    </w:p>
    <w:sectPr w:rsidR="00BC29F2" w:rsidRPr="001216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65"/>
    <w:rsid w:val="0012166D"/>
    <w:rsid w:val="00304B31"/>
    <w:rsid w:val="00551820"/>
    <w:rsid w:val="007D6E65"/>
    <w:rsid w:val="00A3708E"/>
    <w:rsid w:val="00BC29F2"/>
    <w:rsid w:val="00F2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220C5-198A-4DBB-B592-25D7DD6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16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2019-11-17T12:21:00Z</dcterms:created>
  <dcterms:modified xsi:type="dcterms:W3CDTF">2019-11-17T12:21:00Z</dcterms:modified>
</cp:coreProperties>
</file>