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AD" w:rsidRDefault="00E06FAD" w:rsidP="00E06FAD">
      <w:pPr>
        <w:pStyle w:val="a3"/>
        <w:spacing w:before="0" w:beforeAutospacing="0" w:after="0" w:afterAutospacing="0"/>
        <w:jc w:val="center"/>
        <w:rPr>
          <w:rFonts w:ascii="Arial" w:hAnsi="Arial" w:cs="Arial"/>
          <w:color w:val="000000"/>
          <w:sz w:val="21"/>
          <w:szCs w:val="21"/>
        </w:rPr>
      </w:pPr>
      <w:r>
        <w:rPr>
          <w:b/>
          <w:bCs/>
          <w:color w:val="000000"/>
        </w:rPr>
        <w:t>ПЛАН-КОНСПЕКТ ОТКРЫТОГО УРОКА</w:t>
      </w:r>
    </w:p>
    <w:p w:rsidR="00E06FAD" w:rsidRDefault="00E06FAD" w:rsidP="00E06FAD">
      <w:pPr>
        <w:pStyle w:val="a3"/>
        <w:spacing w:before="0" w:beforeAutospacing="0" w:after="0" w:afterAutospacing="0"/>
        <w:jc w:val="center"/>
        <w:rPr>
          <w:rFonts w:ascii="Arial" w:hAnsi="Arial" w:cs="Arial"/>
          <w:color w:val="000000"/>
          <w:sz w:val="21"/>
          <w:szCs w:val="21"/>
        </w:rPr>
      </w:pPr>
      <w:r>
        <w:rPr>
          <w:color w:val="000000"/>
        </w:rPr>
        <w:br/>
        <w:t>Предмет </w:t>
      </w:r>
      <w:r>
        <w:rPr>
          <w:color w:val="000000"/>
          <w:u w:val="single"/>
        </w:rPr>
        <w:t>БИОЛОГИЯ</w:t>
      </w:r>
    </w:p>
    <w:p w:rsidR="00E06FAD" w:rsidRDefault="00E06FAD" w:rsidP="00E06FAD">
      <w:pPr>
        <w:pStyle w:val="a3"/>
        <w:spacing w:before="0" w:beforeAutospacing="0" w:after="0" w:afterAutospacing="0"/>
        <w:jc w:val="center"/>
        <w:rPr>
          <w:rFonts w:ascii="Arial" w:hAnsi="Arial" w:cs="Arial"/>
          <w:color w:val="000000"/>
          <w:sz w:val="21"/>
          <w:szCs w:val="21"/>
        </w:rPr>
      </w:pPr>
      <w:r>
        <w:rPr>
          <w:color w:val="000000"/>
          <w:u w:val="single"/>
        </w:rPr>
        <w:t>Класс 9А</w:t>
      </w:r>
    </w:p>
    <w:p w:rsidR="00E06FAD" w:rsidRPr="00E06FAD" w:rsidRDefault="00E06FAD" w:rsidP="00E06FAD">
      <w:pPr>
        <w:pStyle w:val="a3"/>
        <w:spacing w:before="0" w:beforeAutospacing="0" w:after="0" w:afterAutospacing="0"/>
        <w:rPr>
          <w:color w:val="000000"/>
        </w:rPr>
      </w:pPr>
      <w:r w:rsidRPr="00E06FAD">
        <w:rPr>
          <w:color w:val="000000"/>
        </w:rPr>
        <w:t>Урок № 2</w:t>
      </w:r>
    </w:p>
    <w:p w:rsidR="00E06FAD" w:rsidRPr="00E06FAD" w:rsidRDefault="00E06FAD" w:rsidP="00E06FAD">
      <w:pPr>
        <w:pStyle w:val="a3"/>
        <w:spacing w:before="0" w:beforeAutospacing="0" w:after="0" w:afterAutospacing="0"/>
        <w:rPr>
          <w:color w:val="000000"/>
        </w:rPr>
      </w:pPr>
      <w:r w:rsidRPr="00E06FAD">
        <w:rPr>
          <w:color w:val="000000"/>
        </w:rPr>
        <w:t>Тема урока: </w:t>
      </w:r>
      <w:r w:rsidRPr="00E06FAD">
        <w:rPr>
          <w:b/>
          <w:bCs/>
          <w:color w:val="000000"/>
        </w:rPr>
        <w:t>История развития биологии, как науки. Античность и Средневековье.</w:t>
      </w:r>
    </w:p>
    <w:p w:rsidR="00E06FAD" w:rsidRPr="00E06FAD" w:rsidRDefault="00E06FAD" w:rsidP="00E06FAD">
      <w:pPr>
        <w:pStyle w:val="a3"/>
        <w:spacing w:before="0" w:beforeAutospacing="0" w:after="0" w:afterAutospacing="0"/>
        <w:rPr>
          <w:color w:val="000000"/>
        </w:rPr>
      </w:pPr>
      <w:r w:rsidRPr="00E06FAD">
        <w:rPr>
          <w:color w:val="000000"/>
        </w:rPr>
        <w:t>Тип урока: </w:t>
      </w:r>
      <w:r w:rsidRPr="00E06FAD">
        <w:rPr>
          <w:b/>
          <w:bCs/>
          <w:color w:val="000000"/>
        </w:rPr>
        <w:t>Урок общеметодологической направленности.</w:t>
      </w:r>
    </w:p>
    <w:p w:rsidR="00E06FAD" w:rsidRPr="00E06FAD" w:rsidRDefault="00E06FAD" w:rsidP="00E06FAD">
      <w:pPr>
        <w:pStyle w:val="a3"/>
        <w:spacing w:before="0" w:beforeAutospacing="0" w:after="0" w:afterAutospacing="0"/>
        <w:rPr>
          <w:color w:val="000000"/>
        </w:rPr>
      </w:pPr>
      <w:r w:rsidRPr="00E06FAD">
        <w:rPr>
          <w:color w:val="000000"/>
        </w:rPr>
        <w:t>Вид урока: </w:t>
      </w:r>
      <w:r w:rsidRPr="00E06FAD">
        <w:rPr>
          <w:b/>
          <w:bCs/>
          <w:color w:val="000000"/>
        </w:rPr>
        <w:t>Урок - ДЕБАТЫ.</w:t>
      </w:r>
    </w:p>
    <w:p w:rsidR="00E06FAD" w:rsidRPr="00E06FAD" w:rsidRDefault="00E06FAD" w:rsidP="00E06FAD">
      <w:pPr>
        <w:pStyle w:val="a3"/>
        <w:spacing w:before="0" w:beforeAutospacing="0" w:after="0" w:afterAutospacing="0"/>
        <w:rPr>
          <w:color w:val="000000"/>
        </w:rPr>
      </w:pPr>
      <w:proofErr w:type="spellStart"/>
      <w:r w:rsidRPr="00E06FAD">
        <w:rPr>
          <w:b/>
          <w:bCs/>
          <w:color w:val="000000"/>
        </w:rPr>
        <w:t>Деятельностная</w:t>
      </w:r>
      <w:proofErr w:type="spellEnd"/>
      <w:r w:rsidRPr="00E06FAD">
        <w:rPr>
          <w:b/>
          <w:bCs/>
          <w:color w:val="000000"/>
        </w:rPr>
        <w:t xml:space="preserve"> цель:</w:t>
      </w:r>
      <w:r w:rsidRPr="00E06FAD">
        <w:rPr>
          <w:color w:val="000000"/>
        </w:rPr>
        <w:t> формирование способности обучающихся к новому способу действия, связанному с построением структуры изученных понятий и алгоритмов.</w:t>
      </w:r>
    </w:p>
    <w:p w:rsidR="00E06FAD" w:rsidRPr="00E06FAD" w:rsidRDefault="00E06FAD" w:rsidP="00E06FAD">
      <w:pPr>
        <w:pStyle w:val="a3"/>
        <w:spacing w:before="0" w:beforeAutospacing="0" w:after="0" w:afterAutospacing="0"/>
        <w:rPr>
          <w:color w:val="000000"/>
        </w:rPr>
      </w:pPr>
      <w:proofErr w:type="gramStart"/>
      <w:r w:rsidRPr="00E06FAD">
        <w:rPr>
          <w:color w:val="000000"/>
        </w:rPr>
        <w:t>Урок-дебаты</w:t>
      </w:r>
      <w:proofErr w:type="gramEnd"/>
      <w:r w:rsidRPr="00E06FAD">
        <w:rPr>
          <w:color w:val="000000"/>
        </w:rPr>
        <w:t xml:space="preserve"> дает учащимся возможность поиска, анализа, обобщения, самостоятельной работы и самооценки.</w:t>
      </w:r>
    </w:p>
    <w:p w:rsidR="00E06FAD" w:rsidRPr="00E06FAD" w:rsidRDefault="00E06FAD" w:rsidP="00E06FAD">
      <w:pPr>
        <w:pStyle w:val="a3"/>
        <w:spacing w:before="0" w:beforeAutospacing="0" w:after="0" w:afterAutospacing="0"/>
        <w:rPr>
          <w:color w:val="000000"/>
        </w:rPr>
      </w:pPr>
      <w:r w:rsidRPr="00E06FAD">
        <w:rPr>
          <w:color w:val="000000"/>
        </w:rPr>
        <w:t>Использование технологии дебатов позволяет решать следующие задачи:</w:t>
      </w:r>
    </w:p>
    <w:p w:rsidR="00E06FAD" w:rsidRPr="00E06FAD" w:rsidRDefault="00E06FAD" w:rsidP="00E06FAD">
      <w:pPr>
        <w:pStyle w:val="a3"/>
        <w:numPr>
          <w:ilvl w:val="0"/>
          <w:numId w:val="1"/>
        </w:numPr>
        <w:spacing w:before="0" w:beforeAutospacing="0" w:after="0" w:afterAutospacing="0"/>
        <w:ind w:left="0"/>
        <w:rPr>
          <w:color w:val="000000"/>
        </w:rPr>
      </w:pPr>
      <w:proofErr w:type="gramStart"/>
      <w:r w:rsidRPr="00E06FAD">
        <w:rPr>
          <w:b/>
          <w:bCs/>
          <w:color w:val="000000"/>
        </w:rPr>
        <w:t>Обучающие</w:t>
      </w:r>
      <w:proofErr w:type="gramEnd"/>
      <w:r w:rsidRPr="00E06FAD">
        <w:rPr>
          <w:color w:val="000000"/>
        </w:rPr>
        <w:t> (закрепление, актуализация полученных ранее знаний, овладение новыми знаниями, умениями и навыками)</w:t>
      </w:r>
    </w:p>
    <w:p w:rsidR="00E06FAD" w:rsidRPr="00E06FAD" w:rsidRDefault="00E06FAD" w:rsidP="00E06FAD">
      <w:pPr>
        <w:pStyle w:val="a3"/>
        <w:numPr>
          <w:ilvl w:val="0"/>
          <w:numId w:val="1"/>
        </w:numPr>
        <w:spacing w:before="0" w:beforeAutospacing="0" w:after="0" w:afterAutospacing="0"/>
        <w:ind w:left="0"/>
        <w:rPr>
          <w:color w:val="000000"/>
        </w:rPr>
      </w:pPr>
      <w:r w:rsidRPr="00E06FAD">
        <w:rPr>
          <w:b/>
          <w:bCs/>
          <w:color w:val="000000"/>
        </w:rPr>
        <w:t>Развивающие</w:t>
      </w:r>
      <w:r w:rsidRPr="00E06FAD">
        <w:rPr>
          <w:color w:val="000000"/>
        </w:rPr>
        <w:t> (развитие интеллектуальных качеств, творческих способностей, логики, критического мышления, что позволят сформировать системное видение проблемы, наличие взаимосвязей событий и явлений, различных аспектов их рассмотрения)</w:t>
      </w:r>
    </w:p>
    <w:p w:rsidR="00E06FAD" w:rsidRPr="00E06FAD" w:rsidRDefault="00E06FAD" w:rsidP="00E06FAD">
      <w:pPr>
        <w:pStyle w:val="a3"/>
        <w:numPr>
          <w:ilvl w:val="0"/>
          <w:numId w:val="1"/>
        </w:numPr>
        <w:spacing w:before="0" w:beforeAutospacing="0" w:after="0" w:afterAutospacing="0"/>
        <w:ind w:left="0"/>
        <w:rPr>
          <w:color w:val="000000"/>
        </w:rPr>
      </w:pPr>
      <w:r w:rsidRPr="00E06FAD">
        <w:rPr>
          <w:b/>
          <w:bCs/>
          <w:color w:val="000000"/>
        </w:rPr>
        <w:t>Воспитательные</w:t>
      </w:r>
      <w:r w:rsidRPr="00E06FAD">
        <w:rPr>
          <w:color w:val="000000"/>
        </w:rPr>
        <w:t> (формирование культуры спора, толерантности, признанию множественности подходов к решению проблемы)</w:t>
      </w:r>
    </w:p>
    <w:p w:rsidR="00E06FAD" w:rsidRPr="00E06FAD" w:rsidRDefault="00E06FAD" w:rsidP="00E06FAD">
      <w:pPr>
        <w:pStyle w:val="a3"/>
        <w:numPr>
          <w:ilvl w:val="0"/>
          <w:numId w:val="1"/>
        </w:numPr>
        <w:spacing w:before="0" w:beforeAutospacing="0" w:after="0" w:afterAutospacing="0"/>
        <w:ind w:left="0"/>
        <w:rPr>
          <w:color w:val="000000"/>
        </w:rPr>
      </w:pPr>
      <w:proofErr w:type="gramStart"/>
      <w:r w:rsidRPr="00E06FAD">
        <w:rPr>
          <w:b/>
          <w:bCs/>
          <w:color w:val="000000"/>
        </w:rPr>
        <w:t>Коммуникативные</w:t>
      </w:r>
      <w:r w:rsidRPr="00E06FAD">
        <w:rPr>
          <w:color w:val="000000"/>
        </w:rPr>
        <w:t> (учебная деятельность осуществляется в межличностном общении, обучение происходит в процессе совместной деятельности.</w:t>
      </w:r>
      <w:proofErr w:type="gramEnd"/>
    </w:p>
    <w:p w:rsidR="00E06FAD" w:rsidRPr="00E06FAD" w:rsidRDefault="00E06FAD" w:rsidP="00E06FAD">
      <w:pPr>
        <w:pStyle w:val="a3"/>
        <w:spacing w:before="0" w:beforeAutospacing="0" w:after="0" w:afterAutospacing="0"/>
        <w:rPr>
          <w:color w:val="000000"/>
        </w:rPr>
      </w:pPr>
      <w:r w:rsidRPr="00E06FAD">
        <w:rPr>
          <w:color w:val="000000"/>
        </w:rPr>
        <w:t>Наряду с внешними и внутренними факторами дебатов их нельзя рассматривать вне способностей и умений человека. В число таких умений входит способность действовать рационально, т.е. строить свою деятельность, следуя некоторой оптимальной методике или тактике. Очень важным является умение не столько хорошо говорить и доказывать, сколько хорошо слушать и понимать, уметь управлять своими эмоциями, быть объективным, беспристрастным, коммуникабельным и иметь смелость признаваться в своей неправоте.</w:t>
      </w:r>
    </w:p>
    <w:p w:rsidR="00E06FAD" w:rsidRPr="00E06FAD" w:rsidRDefault="00E06FAD" w:rsidP="00E06FAD">
      <w:pPr>
        <w:pStyle w:val="a3"/>
        <w:spacing w:before="0" w:beforeAutospacing="0" w:after="0" w:afterAutospacing="0"/>
        <w:rPr>
          <w:color w:val="000000"/>
        </w:rPr>
      </w:pPr>
      <w:r w:rsidRPr="00E06FAD">
        <w:rPr>
          <w:b/>
          <w:bCs/>
          <w:color w:val="000000"/>
        </w:rPr>
        <w:t>Преимущества технологии “Дебаты”:</w:t>
      </w:r>
    </w:p>
    <w:p w:rsidR="00E06FAD" w:rsidRPr="00E06FAD" w:rsidRDefault="00E06FAD" w:rsidP="00E06FAD">
      <w:pPr>
        <w:pStyle w:val="a3"/>
        <w:numPr>
          <w:ilvl w:val="0"/>
          <w:numId w:val="2"/>
        </w:numPr>
        <w:spacing w:before="0" w:beforeAutospacing="0" w:after="0" w:afterAutospacing="0"/>
        <w:ind w:left="0"/>
        <w:rPr>
          <w:color w:val="000000"/>
        </w:rPr>
      </w:pPr>
      <w:r w:rsidRPr="00E06FAD">
        <w:rPr>
          <w:color w:val="000000"/>
        </w:rPr>
        <w:t>формирование критического мышления учащихся</w:t>
      </w:r>
    </w:p>
    <w:p w:rsidR="00E06FAD" w:rsidRPr="00E06FAD" w:rsidRDefault="00E06FAD" w:rsidP="00E06FAD">
      <w:pPr>
        <w:pStyle w:val="a3"/>
        <w:numPr>
          <w:ilvl w:val="0"/>
          <w:numId w:val="2"/>
        </w:numPr>
        <w:spacing w:before="0" w:beforeAutospacing="0" w:after="0" w:afterAutospacing="0"/>
        <w:ind w:left="0"/>
        <w:rPr>
          <w:color w:val="000000"/>
        </w:rPr>
      </w:pPr>
      <w:r w:rsidRPr="00E06FAD">
        <w:rPr>
          <w:color w:val="000000"/>
        </w:rPr>
        <w:t>дифференциация содержания учебного материала</w:t>
      </w:r>
    </w:p>
    <w:p w:rsidR="00E06FAD" w:rsidRPr="00E06FAD" w:rsidRDefault="00E06FAD" w:rsidP="00E06FAD">
      <w:pPr>
        <w:pStyle w:val="a3"/>
        <w:numPr>
          <w:ilvl w:val="0"/>
          <w:numId w:val="2"/>
        </w:numPr>
        <w:spacing w:before="0" w:beforeAutospacing="0" w:after="0" w:afterAutospacing="0"/>
        <w:ind w:left="0"/>
        <w:rPr>
          <w:color w:val="000000"/>
        </w:rPr>
      </w:pPr>
      <w:r w:rsidRPr="00E06FAD">
        <w:rPr>
          <w:color w:val="000000"/>
        </w:rPr>
        <w:t>обеспечение индивидуализации учебной деятельности</w:t>
      </w:r>
    </w:p>
    <w:p w:rsidR="00E06FAD" w:rsidRPr="00E06FAD" w:rsidRDefault="00E06FAD" w:rsidP="00E06FAD">
      <w:pPr>
        <w:pStyle w:val="a3"/>
        <w:numPr>
          <w:ilvl w:val="0"/>
          <w:numId w:val="2"/>
        </w:numPr>
        <w:spacing w:before="0" w:beforeAutospacing="0" w:after="0" w:afterAutospacing="0"/>
        <w:ind w:left="0"/>
        <w:rPr>
          <w:color w:val="000000"/>
        </w:rPr>
      </w:pPr>
      <w:r w:rsidRPr="00E06FAD">
        <w:rPr>
          <w:color w:val="000000"/>
        </w:rPr>
        <w:t>разнообразие форм и методов обучения</w:t>
      </w:r>
    </w:p>
    <w:p w:rsidR="00E06FAD" w:rsidRPr="00E06FAD" w:rsidRDefault="00E06FAD" w:rsidP="00E06FAD">
      <w:pPr>
        <w:pStyle w:val="a3"/>
        <w:numPr>
          <w:ilvl w:val="0"/>
          <w:numId w:val="2"/>
        </w:numPr>
        <w:spacing w:before="0" w:beforeAutospacing="0" w:after="0" w:afterAutospacing="0"/>
        <w:ind w:left="0"/>
        <w:rPr>
          <w:color w:val="000000"/>
        </w:rPr>
      </w:pPr>
      <w:r w:rsidRPr="00E06FAD">
        <w:rPr>
          <w:color w:val="000000"/>
        </w:rPr>
        <w:t>формирование функциональной компетентности учащихся</w:t>
      </w:r>
    </w:p>
    <w:p w:rsidR="00E06FAD" w:rsidRPr="00E06FAD" w:rsidRDefault="00E06FAD" w:rsidP="00E06FAD">
      <w:pPr>
        <w:pStyle w:val="a3"/>
        <w:spacing w:before="0" w:beforeAutospacing="0" w:after="0" w:afterAutospacing="0"/>
        <w:rPr>
          <w:color w:val="000000"/>
        </w:rPr>
      </w:pPr>
      <w:r w:rsidRPr="00E06FAD">
        <w:rPr>
          <w:b/>
          <w:bCs/>
          <w:color w:val="000000"/>
        </w:rPr>
        <w:t>Подготовка к дебатам</w:t>
      </w:r>
      <w:r w:rsidRPr="00E06FAD">
        <w:rPr>
          <w:color w:val="000000"/>
        </w:rPr>
        <w:t xml:space="preserve">: класс делится </w:t>
      </w:r>
      <w:proofErr w:type="gramStart"/>
      <w:r w:rsidRPr="00E06FAD">
        <w:rPr>
          <w:color w:val="000000"/>
        </w:rPr>
        <w:t>поровну</w:t>
      </w:r>
      <w:proofErr w:type="gramEnd"/>
      <w:r w:rsidRPr="00E06FAD">
        <w:rPr>
          <w:color w:val="000000"/>
        </w:rPr>
        <w:t xml:space="preserve"> и формируются две команды – команда "Античные мыслители" и команда "Ученые Средневековья". Учащиеся готовятся к дебатам самостоятельно в течение недели. Учитель выступает в качестве консультанта.</w:t>
      </w:r>
    </w:p>
    <w:p w:rsidR="00E06FAD" w:rsidRPr="00E06FAD" w:rsidRDefault="00E06FAD" w:rsidP="00E06FAD">
      <w:pPr>
        <w:pStyle w:val="a3"/>
        <w:spacing w:before="0" w:beforeAutospacing="0" w:after="0" w:afterAutospacing="0"/>
        <w:rPr>
          <w:color w:val="000000"/>
        </w:rPr>
      </w:pPr>
      <w:r w:rsidRPr="00E06FAD">
        <w:rPr>
          <w:b/>
          <w:bCs/>
          <w:color w:val="000000"/>
        </w:rPr>
        <w:t>Правила интеллектуальной игры</w:t>
      </w:r>
    </w:p>
    <w:p w:rsidR="00E06FAD" w:rsidRPr="00E06FAD" w:rsidRDefault="00E06FAD" w:rsidP="00E06FAD">
      <w:pPr>
        <w:pStyle w:val="a3"/>
        <w:spacing w:before="0" w:beforeAutospacing="0" w:after="0" w:afterAutospacing="0"/>
        <w:rPr>
          <w:color w:val="000000"/>
        </w:rPr>
      </w:pPr>
      <w:r w:rsidRPr="00E06FAD">
        <w:rPr>
          <w:color w:val="000000"/>
        </w:rPr>
        <w:t>В ходе дебатов спикеры поочередно выступают с речами, чтобы продемонстрировать судьям большую убедительность позиции своей команды по сравнению с позицией оппонентов. Кроме выступлений спикеров, в игре есть раунды перекрестных вопросов, когда спикер команды оппонентов задает выступившему спикеру вопросы для уточнения каких-либо моментов речи или для принижения приведенной аргументации.</w:t>
      </w:r>
    </w:p>
    <w:p w:rsidR="00E06FAD" w:rsidRPr="00E06FAD" w:rsidRDefault="00E06FAD" w:rsidP="00E06FAD">
      <w:pPr>
        <w:pStyle w:val="a3"/>
        <w:spacing w:before="0" w:beforeAutospacing="0" w:after="0" w:afterAutospacing="0"/>
        <w:rPr>
          <w:color w:val="000000"/>
        </w:rPr>
      </w:pPr>
      <w:r w:rsidRPr="00E06FAD">
        <w:rPr>
          <w:color w:val="000000"/>
        </w:rPr>
        <w:t>Каждая команда имеет право взять на протяжении игры время на подготовку к выступлению – таймаут – не более 2-х минут на каждую подготовку общая продолжительность таймаута для команды – 10 минут.</w:t>
      </w:r>
    </w:p>
    <w:p w:rsidR="00E06FAD" w:rsidRPr="00E06FAD" w:rsidRDefault="00E06FAD" w:rsidP="00E06FAD">
      <w:pPr>
        <w:pStyle w:val="a3"/>
        <w:spacing w:before="0" w:beforeAutospacing="0" w:after="0" w:afterAutospacing="0"/>
        <w:rPr>
          <w:color w:val="000000"/>
        </w:rPr>
      </w:pPr>
      <w:r w:rsidRPr="00E06FAD">
        <w:rPr>
          <w:color w:val="000000"/>
        </w:rPr>
        <w:t xml:space="preserve">За соблюдением регламента следит </w:t>
      </w:r>
      <w:proofErr w:type="spellStart"/>
      <w:r w:rsidRPr="00E06FAD">
        <w:rPr>
          <w:color w:val="000000"/>
        </w:rPr>
        <w:t>таймкипер</w:t>
      </w:r>
      <w:proofErr w:type="spellEnd"/>
      <w:r w:rsidRPr="00E06FAD">
        <w:rPr>
          <w:color w:val="000000"/>
        </w:rPr>
        <w:t xml:space="preserve"> (хранитель времени - учитель). Он записывает время, использованное спикером, и фиксирует продолжительности таймаутов для каждой команды. С помощью специальных карточек </w:t>
      </w:r>
      <w:proofErr w:type="spellStart"/>
      <w:r w:rsidRPr="00E06FAD">
        <w:rPr>
          <w:color w:val="000000"/>
        </w:rPr>
        <w:t>таймкипер</w:t>
      </w:r>
      <w:proofErr w:type="spellEnd"/>
      <w:r w:rsidRPr="00E06FAD">
        <w:rPr>
          <w:color w:val="000000"/>
        </w:rPr>
        <w:t xml:space="preserve"> предупреждает команды о том, что до окончания выступления (подготовки) осталось 2 минуты; 1 минута и 30 секунд и подает сигнал об окончании времени выступления (подготовки).</w:t>
      </w: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color w:val="000000"/>
          <w:sz w:val="24"/>
          <w:szCs w:val="24"/>
          <w:lang w:eastAsia="ru-RU"/>
        </w:rPr>
        <w:t xml:space="preserve">Решение о победе какой-либо из сторон в дебатах выносит третья, независимая, сторона – эксперты, которые вносят свои оценки в протокол. Протокол предусматривает оценивание речи спикера на основании нескольких критериев. По каждому из этих критериев максимальное количество баллов – 10. Каждый из судей заполняет свой протокол независимо от других в соответствии со своими </w:t>
      </w:r>
      <w:r w:rsidRPr="00E06FAD">
        <w:rPr>
          <w:rFonts w:ascii="Times New Roman" w:eastAsia="Times New Roman" w:hAnsi="Times New Roman" w:cs="Times New Roman"/>
          <w:color w:val="000000"/>
          <w:sz w:val="24"/>
          <w:szCs w:val="24"/>
          <w:lang w:eastAsia="ru-RU"/>
        </w:rPr>
        <w:lastRenderedPageBreak/>
        <w:t>впечатлениями. Мнение разных судей могут не совпадать. Также судья заполняет таблицу, содержащую аргументы сторон, которая помогает объективно оценить игру каждой из команд.</w:t>
      </w:r>
    </w:p>
    <w:p w:rsidR="00E06FAD" w:rsidRPr="00E06FAD" w:rsidRDefault="00E06FAD" w:rsidP="00E06FAD">
      <w:pPr>
        <w:spacing w:after="0" w:line="240" w:lineRule="auto"/>
        <w:jc w:val="center"/>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b/>
          <w:bCs/>
          <w:color w:val="000000"/>
          <w:sz w:val="24"/>
          <w:szCs w:val="24"/>
          <w:lang w:eastAsia="ru-RU"/>
        </w:rPr>
        <w:t xml:space="preserve">Ход </w:t>
      </w:r>
      <w:proofErr w:type="gramStart"/>
      <w:r w:rsidRPr="00E06FAD">
        <w:rPr>
          <w:rFonts w:ascii="Times New Roman" w:eastAsia="Times New Roman" w:hAnsi="Times New Roman" w:cs="Times New Roman"/>
          <w:b/>
          <w:bCs/>
          <w:color w:val="000000"/>
          <w:sz w:val="24"/>
          <w:szCs w:val="24"/>
          <w:lang w:eastAsia="ru-RU"/>
        </w:rPr>
        <w:t>урока-дебатов</w:t>
      </w:r>
      <w:proofErr w:type="gramEnd"/>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b/>
          <w:bCs/>
          <w:color w:val="000000"/>
          <w:sz w:val="24"/>
          <w:szCs w:val="24"/>
          <w:lang w:eastAsia="ru-RU"/>
        </w:rPr>
        <w:t>Учитель (5 минут)</w:t>
      </w:r>
      <w:r w:rsidRPr="00E06FAD">
        <w:rPr>
          <w:rFonts w:ascii="Times New Roman" w:eastAsia="Times New Roman" w:hAnsi="Times New Roman" w:cs="Times New Roman"/>
          <w:color w:val="000000"/>
          <w:sz w:val="24"/>
          <w:szCs w:val="24"/>
          <w:lang w:eastAsia="ru-RU"/>
        </w:rPr>
        <w:t>. Сегодняшний наш урок пройдет в форме дебатов. Тема урока – “ История развития биологии, как науки. Античность и Средневековье”.</w:t>
      </w: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color w:val="000000"/>
          <w:sz w:val="24"/>
          <w:szCs w:val="24"/>
          <w:lang w:eastAsia="ru-RU"/>
        </w:rPr>
        <w:t>Вы хорошо знаете, что </w:t>
      </w:r>
      <w:hyperlink r:id="rId6" w:history="1">
        <w:r w:rsidRPr="00E06FAD">
          <w:rPr>
            <w:rFonts w:ascii="Times New Roman" w:eastAsia="Times New Roman" w:hAnsi="Times New Roman" w:cs="Times New Roman"/>
            <w:color w:val="00000A"/>
            <w:sz w:val="24"/>
            <w:szCs w:val="24"/>
            <w:lang w:eastAsia="ru-RU"/>
          </w:rPr>
          <w:t>биология</w:t>
        </w:r>
      </w:hyperlink>
      <w:r w:rsidRPr="00E06FAD">
        <w:rPr>
          <w:rFonts w:ascii="Times New Roman" w:eastAsia="Times New Roman" w:hAnsi="Times New Roman" w:cs="Times New Roman"/>
          <w:color w:val="000000"/>
          <w:sz w:val="24"/>
          <w:szCs w:val="24"/>
          <w:lang w:eastAsia="ru-RU"/>
        </w:rPr>
        <w:t> — это наука о жизни. В настоящее время она представляет совокупность наук о живой природе. Биология изучает все проявления жизни: строение, функции, развитие и происхождение </w:t>
      </w:r>
      <w:hyperlink r:id="rId7" w:history="1">
        <w:r w:rsidRPr="00E06FAD">
          <w:rPr>
            <w:rFonts w:ascii="Times New Roman" w:eastAsia="Times New Roman" w:hAnsi="Times New Roman" w:cs="Times New Roman"/>
            <w:color w:val="00000A"/>
            <w:sz w:val="24"/>
            <w:szCs w:val="24"/>
            <w:lang w:eastAsia="ru-RU"/>
          </w:rPr>
          <w:t>живых организмов</w:t>
        </w:r>
      </w:hyperlink>
      <w:r w:rsidRPr="00E06FAD">
        <w:rPr>
          <w:rFonts w:ascii="Times New Roman" w:eastAsia="Times New Roman" w:hAnsi="Times New Roman" w:cs="Times New Roman"/>
          <w:color w:val="000000"/>
          <w:sz w:val="24"/>
          <w:szCs w:val="24"/>
          <w:lang w:eastAsia="ru-RU"/>
        </w:rPr>
        <w:t>, их взаимоотношения в природных сообществах со средой обитания и с другими живыми организмами. С тех пор как человек стал осознавать свое отличие от животного мира, он начал изучать окружающий его мир. Сначала от этого зависела его жизнь. Первобытным людям необходимо было знать, какие живые организмы можно употреблять в пищу, использовать в качестве лекарств, для изготовления одежды и жилищ, а какие из них ядовиты или опасны. С развитием цивилизации человек смог позволить себе такую роскошь, как занятие наукой в познавательных целях.</w:t>
      </w:r>
      <w:r w:rsidRPr="00E06FAD">
        <w:rPr>
          <w:rFonts w:ascii="Times New Roman" w:eastAsia="Times New Roman" w:hAnsi="Times New Roman" w:cs="Times New Roman"/>
          <w:color w:val="000000"/>
          <w:sz w:val="24"/>
          <w:szCs w:val="24"/>
          <w:lang w:eastAsia="ru-RU"/>
        </w:rPr>
        <w:br/>
      </w:r>
      <w:hyperlink r:id="rId8" w:history="1">
        <w:r w:rsidRPr="00E06FAD">
          <w:rPr>
            <w:rFonts w:ascii="Times New Roman" w:eastAsia="Times New Roman" w:hAnsi="Times New Roman" w:cs="Times New Roman"/>
            <w:color w:val="00000A"/>
            <w:sz w:val="24"/>
            <w:szCs w:val="24"/>
            <w:lang w:eastAsia="ru-RU"/>
          </w:rPr>
          <w:t>Исследования</w:t>
        </w:r>
      </w:hyperlink>
      <w:r w:rsidRPr="00E06FAD">
        <w:rPr>
          <w:rFonts w:ascii="Times New Roman" w:eastAsia="Times New Roman" w:hAnsi="Times New Roman" w:cs="Times New Roman"/>
          <w:color w:val="000000"/>
          <w:sz w:val="24"/>
          <w:szCs w:val="24"/>
          <w:lang w:eastAsia="ru-RU"/>
        </w:rPr>
        <w:t> культуры древних народов показали, что они имели обширные знания о растениях, животных и широко их применяли в повседневной жизни.</w:t>
      </w: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color w:val="000000"/>
          <w:sz w:val="24"/>
          <w:szCs w:val="24"/>
          <w:lang w:eastAsia="ru-RU"/>
        </w:rPr>
        <w:t>Современная биология уходит корнями в древность и связана с развитием цивилизации в странах Средиземноморья. Нам известны имена многих выдающихся ученых, внесших вклад в развитие биологии. Кто же внес больший вклад в развитие биологии и предстоит выяснить</w:t>
      </w:r>
      <w:proofErr w:type="gramStart"/>
      <w:r w:rsidRPr="00E06FAD">
        <w:rPr>
          <w:rFonts w:ascii="Times New Roman" w:eastAsia="Times New Roman" w:hAnsi="Times New Roman" w:cs="Times New Roman"/>
          <w:color w:val="000000"/>
          <w:sz w:val="24"/>
          <w:szCs w:val="24"/>
          <w:lang w:eastAsia="ru-RU"/>
        </w:rPr>
        <w:t xml:space="preserve"> .</w:t>
      </w:r>
      <w:proofErr w:type="gramEnd"/>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b/>
          <w:bCs/>
          <w:i/>
          <w:iCs/>
          <w:color w:val="000000"/>
          <w:sz w:val="24"/>
          <w:szCs w:val="24"/>
          <w:lang w:eastAsia="ru-RU"/>
        </w:rPr>
        <w:t>КОМАНДА</w:t>
      </w:r>
      <w:r w:rsidRPr="00E06FAD">
        <w:rPr>
          <w:rFonts w:ascii="Times New Roman" w:eastAsia="Times New Roman" w:hAnsi="Times New Roman" w:cs="Times New Roman"/>
          <w:color w:val="000000"/>
          <w:sz w:val="24"/>
          <w:szCs w:val="24"/>
          <w:lang w:eastAsia="ru-RU"/>
        </w:rPr>
        <w:t> </w:t>
      </w:r>
      <w:r w:rsidRPr="00E06FAD">
        <w:rPr>
          <w:rFonts w:ascii="Times New Roman" w:eastAsia="Times New Roman" w:hAnsi="Times New Roman" w:cs="Times New Roman"/>
          <w:b/>
          <w:bCs/>
          <w:i/>
          <w:iCs/>
          <w:color w:val="000000"/>
          <w:sz w:val="24"/>
          <w:szCs w:val="24"/>
          <w:lang w:eastAsia="ru-RU"/>
        </w:rPr>
        <w:t>"Античные мыслители"</w:t>
      </w: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color w:val="000000"/>
          <w:sz w:val="24"/>
          <w:szCs w:val="24"/>
          <w:lang w:eastAsia="ru-RU"/>
        </w:rPr>
        <w:t>Выступление команды – 6 минут</w:t>
      </w: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color w:val="000000"/>
          <w:sz w:val="24"/>
          <w:szCs w:val="24"/>
          <w:lang w:eastAsia="ru-RU"/>
        </w:rPr>
        <w:t>Спикеры команды представляют аргументацию тезиса: “Без Античности нет биологии”</w:t>
      </w: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color w:val="000000"/>
          <w:sz w:val="24"/>
          <w:szCs w:val="24"/>
          <w:lang w:eastAsia="ru-RU"/>
        </w:rPr>
        <w:t>Сюжет доказательств выстроен по следующему алгоритму:</w:t>
      </w: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proofErr w:type="gramStart"/>
      <w:r w:rsidRPr="00E06FAD">
        <w:rPr>
          <w:rFonts w:ascii="Times New Roman" w:eastAsia="Times New Roman" w:hAnsi="Times New Roman" w:cs="Times New Roman"/>
          <w:color w:val="000000"/>
          <w:sz w:val="24"/>
          <w:szCs w:val="24"/>
          <w:lang w:eastAsia="ru-RU"/>
        </w:rPr>
        <w:t>– приветствие слушателей;</w:t>
      </w:r>
      <w:r w:rsidRPr="00E06FAD">
        <w:rPr>
          <w:rFonts w:ascii="Times New Roman" w:eastAsia="Times New Roman" w:hAnsi="Times New Roman" w:cs="Times New Roman"/>
          <w:color w:val="000000"/>
          <w:sz w:val="24"/>
          <w:szCs w:val="24"/>
          <w:lang w:eastAsia="ru-RU"/>
        </w:rPr>
        <w:br/>
        <w:t>– представление команды и самого себя;</w:t>
      </w:r>
      <w:r w:rsidRPr="00E06FAD">
        <w:rPr>
          <w:rFonts w:ascii="Times New Roman" w:eastAsia="Times New Roman" w:hAnsi="Times New Roman" w:cs="Times New Roman"/>
          <w:color w:val="000000"/>
          <w:sz w:val="24"/>
          <w:szCs w:val="24"/>
          <w:lang w:eastAsia="ru-RU"/>
        </w:rPr>
        <w:br/>
        <w:t>– вступление (обоснование актуальности темы);</w:t>
      </w:r>
      <w:r w:rsidRPr="00E06FAD">
        <w:rPr>
          <w:rFonts w:ascii="Times New Roman" w:eastAsia="Times New Roman" w:hAnsi="Times New Roman" w:cs="Times New Roman"/>
          <w:color w:val="000000"/>
          <w:sz w:val="24"/>
          <w:szCs w:val="24"/>
          <w:lang w:eastAsia="ru-RU"/>
        </w:rPr>
        <w:br/>
        <w:t>– определение понятий (дефиниций) темы;</w:t>
      </w:r>
      <w:r w:rsidRPr="00E06FAD">
        <w:rPr>
          <w:rFonts w:ascii="Times New Roman" w:eastAsia="Times New Roman" w:hAnsi="Times New Roman" w:cs="Times New Roman"/>
          <w:color w:val="000000"/>
          <w:sz w:val="24"/>
          <w:szCs w:val="24"/>
          <w:lang w:eastAsia="ru-RU"/>
        </w:rPr>
        <w:br/>
        <w:t>– выдвижение критерия;</w:t>
      </w:r>
      <w:r w:rsidRPr="00E06FAD">
        <w:rPr>
          <w:rFonts w:ascii="Times New Roman" w:eastAsia="Times New Roman" w:hAnsi="Times New Roman" w:cs="Times New Roman"/>
          <w:color w:val="000000"/>
          <w:sz w:val="24"/>
          <w:szCs w:val="24"/>
          <w:lang w:eastAsia="ru-RU"/>
        </w:rPr>
        <w:br/>
        <w:t>– аргументация;</w:t>
      </w:r>
      <w:r w:rsidRPr="00E06FAD">
        <w:rPr>
          <w:rFonts w:ascii="Times New Roman" w:eastAsia="Times New Roman" w:hAnsi="Times New Roman" w:cs="Times New Roman"/>
          <w:color w:val="000000"/>
          <w:sz w:val="24"/>
          <w:szCs w:val="24"/>
          <w:lang w:eastAsia="ru-RU"/>
        </w:rPr>
        <w:br/>
        <w:t>– заключение;</w:t>
      </w:r>
      <w:r w:rsidRPr="00E06FAD">
        <w:rPr>
          <w:rFonts w:ascii="Times New Roman" w:eastAsia="Times New Roman" w:hAnsi="Times New Roman" w:cs="Times New Roman"/>
          <w:color w:val="000000"/>
          <w:sz w:val="24"/>
          <w:szCs w:val="24"/>
          <w:lang w:eastAsia="ru-RU"/>
        </w:rPr>
        <w:br/>
        <w:t>– благодарность за внимание.</w:t>
      </w:r>
      <w:proofErr w:type="gramEnd"/>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b/>
          <w:bCs/>
          <w:color w:val="000000"/>
          <w:sz w:val="24"/>
          <w:szCs w:val="24"/>
          <w:u w:val="single"/>
          <w:lang w:eastAsia="ru-RU"/>
        </w:rPr>
        <w:t>Выступление экспертов – средний балл команды</w:t>
      </w: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color w:val="000000"/>
          <w:sz w:val="24"/>
          <w:szCs w:val="24"/>
          <w:lang w:eastAsia="ru-RU"/>
        </w:rPr>
        <w:t>Раунд вопросов – 10 минут</w:t>
      </w: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color w:val="000000"/>
          <w:sz w:val="24"/>
          <w:szCs w:val="24"/>
          <w:lang w:eastAsia="ru-RU"/>
        </w:rPr>
        <w:t>Команда </w:t>
      </w:r>
      <w:r w:rsidRPr="00E06FAD">
        <w:rPr>
          <w:rFonts w:ascii="Times New Roman" w:eastAsia="Times New Roman" w:hAnsi="Times New Roman" w:cs="Times New Roman"/>
          <w:b/>
          <w:bCs/>
          <w:i/>
          <w:iCs/>
          <w:color w:val="000000"/>
          <w:sz w:val="24"/>
          <w:szCs w:val="24"/>
          <w:lang w:eastAsia="ru-RU"/>
        </w:rPr>
        <w:t>"Ученые Средневековья"</w:t>
      </w:r>
      <w:r w:rsidRPr="00E06FAD">
        <w:rPr>
          <w:rFonts w:ascii="Times New Roman" w:eastAsia="Times New Roman" w:hAnsi="Times New Roman" w:cs="Times New Roman"/>
          <w:color w:val="000000"/>
          <w:sz w:val="24"/>
          <w:szCs w:val="24"/>
          <w:lang w:eastAsia="ru-RU"/>
        </w:rPr>
        <w:t xml:space="preserve"> задает вопросы </w:t>
      </w:r>
      <w:proofErr w:type="spellStart"/>
      <w:r w:rsidRPr="00E06FAD">
        <w:rPr>
          <w:rFonts w:ascii="Times New Roman" w:eastAsia="Times New Roman" w:hAnsi="Times New Roman" w:cs="Times New Roman"/>
          <w:color w:val="000000"/>
          <w:sz w:val="24"/>
          <w:szCs w:val="24"/>
          <w:lang w:eastAsia="ru-RU"/>
        </w:rPr>
        <w:t>команде</w:t>
      </w:r>
      <w:proofErr w:type="gramStart"/>
      <w:r w:rsidRPr="00E06FAD">
        <w:rPr>
          <w:rFonts w:ascii="Times New Roman" w:eastAsia="Times New Roman" w:hAnsi="Times New Roman" w:cs="Times New Roman"/>
          <w:b/>
          <w:bCs/>
          <w:i/>
          <w:iCs/>
          <w:color w:val="000000"/>
          <w:sz w:val="24"/>
          <w:szCs w:val="24"/>
          <w:lang w:eastAsia="ru-RU"/>
        </w:rPr>
        <w:t>"А</w:t>
      </w:r>
      <w:proofErr w:type="gramEnd"/>
      <w:r w:rsidRPr="00E06FAD">
        <w:rPr>
          <w:rFonts w:ascii="Times New Roman" w:eastAsia="Times New Roman" w:hAnsi="Times New Roman" w:cs="Times New Roman"/>
          <w:b/>
          <w:bCs/>
          <w:i/>
          <w:iCs/>
          <w:color w:val="000000"/>
          <w:sz w:val="24"/>
          <w:szCs w:val="24"/>
          <w:lang w:eastAsia="ru-RU"/>
        </w:rPr>
        <w:t>нтичные</w:t>
      </w:r>
      <w:proofErr w:type="spellEnd"/>
      <w:r w:rsidRPr="00E06FAD">
        <w:rPr>
          <w:rFonts w:ascii="Times New Roman" w:eastAsia="Times New Roman" w:hAnsi="Times New Roman" w:cs="Times New Roman"/>
          <w:b/>
          <w:bCs/>
          <w:i/>
          <w:iCs/>
          <w:color w:val="000000"/>
          <w:sz w:val="24"/>
          <w:szCs w:val="24"/>
          <w:lang w:eastAsia="ru-RU"/>
        </w:rPr>
        <w:t xml:space="preserve"> мыслители"</w:t>
      </w:r>
      <w:r w:rsidRPr="00E06FAD">
        <w:rPr>
          <w:rFonts w:ascii="Times New Roman" w:eastAsia="Times New Roman" w:hAnsi="Times New Roman" w:cs="Times New Roman"/>
          <w:color w:val="000000"/>
          <w:sz w:val="24"/>
          <w:szCs w:val="24"/>
          <w:lang w:eastAsia="ru-RU"/>
        </w:rPr>
        <w:t> .</w:t>
      </w: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b/>
          <w:bCs/>
          <w:i/>
          <w:iCs/>
          <w:color w:val="000000"/>
          <w:sz w:val="24"/>
          <w:szCs w:val="24"/>
          <w:lang w:eastAsia="ru-RU"/>
        </w:rPr>
        <w:t>КОМАНДА</w:t>
      </w:r>
      <w:r w:rsidRPr="00E06FAD">
        <w:rPr>
          <w:rFonts w:ascii="Times New Roman" w:eastAsia="Times New Roman" w:hAnsi="Times New Roman" w:cs="Times New Roman"/>
          <w:color w:val="000000"/>
          <w:sz w:val="24"/>
          <w:szCs w:val="24"/>
          <w:lang w:eastAsia="ru-RU"/>
        </w:rPr>
        <w:t> </w:t>
      </w:r>
      <w:r w:rsidRPr="00E06FAD">
        <w:rPr>
          <w:rFonts w:ascii="Times New Roman" w:eastAsia="Times New Roman" w:hAnsi="Times New Roman" w:cs="Times New Roman"/>
          <w:b/>
          <w:bCs/>
          <w:i/>
          <w:iCs/>
          <w:color w:val="000000"/>
          <w:sz w:val="24"/>
          <w:szCs w:val="24"/>
          <w:lang w:eastAsia="ru-RU"/>
        </w:rPr>
        <w:t>"Ученые Средневековья"</w:t>
      </w: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color w:val="000000"/>
          <w:sz w:val="24"/>
          <w:szCs w:val="24"/>
          <w:lang w:eastAsia="ru-RU"/>
        </w:rPr>
        <w:t>Выступление команды – 6 минут.</w:t>
      </w: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color w:val="000000"/>
          <w:sz w:val="24"/>
          <w:szCs w:val="24"/>
          <w:lang w:eastAsia="ru-RU"/>
        </w:rPr>
        <w:t>Спикеры команды представляют аргументацию тезиса: “ Религиозно-философские взгляды на мир и науку самые верные"</w:t>
      </w: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color w:val="000000"/>
          <w:sz w:val="24"/>
          <w:szCs w:val="24"/>
          <w:lang w:eastAsia="ru-RU"/>
        </w:rPr>
        <w:t>Сюжет доказательств выстроен по следующему алгоритму:</w:t>
      </w: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proofErr w:type="gramStart"/>
      <w:r w:rsidRPr="00E06FAD">
        <w:rPr>
          <w:rFonts w:ascii="Times New Roman" w:eastAsia="Times New Roman" w:hAnsi="Times New Roman" w:cs="Times New Roman"/>
          <w:color w:val="000000"/>
          <w:sz w:val="24"/>
          <w:szCs w:val="24"/>
          <w:lang w:eastAsia="ru-RU"/>
        </w:rPr>
        <w:t>– приветствие слушателей;</w:t>
      </w:r>
      <w:r w:rsidRPr="00E06FAD">
        <w:rPr>
          <w:rFonts w:ascii="Times New Roman" w:eastAsia="Times New Roman" w:hAnsi="Times New Roman" w:cs="Times New Roman"/>
          <w:color w:val="000000"/>
          <w:sz w:val="24"/>
          <w:szCs w:val="24"/>
          <w:lang w:eastAsia="ru-RU"/>
        </w:rPr>
        <w:br/>
        <w:t>– представление команды и самого себя;</w:t>
      </w:r>
      <w:r w:rsidRPr="00E06FAD">
        <w:rPr>
          <w:rFonts w:ascii="Times New Roman" w:eastAsia="Times New Roman" w:hAnsi="Times New Roman" w:cs="Times New Roman"/>
          <w:color w:val="000000"/>
          <w:sz w:val="24"/>
          <w:szCs w:val="24"/>
          <w:lang w:eastAsia="ru-RU"/>
        </w:rPr>
        <w:br/>
        <w:t>– вступление (обоснование актуальности темы);</w:t>
      </w:r>
      <w:r w:rsidRPr="00E06FAD">
        <w:rPr>
          <w:rFonts w:ascii="Times New Roman" w:eastAsia="Times New Roman" w:hAnsi="Times New Roman" w:cs="Times New Roman"/>
          <w:color w:val="000000"/>
          <w:sz w:val="24"/>
          <w:szCs w:val="24"/>
          <w:lang w:eastAsia="ru-RU"/>
        </w:rPr>
        <w:br/>
        <w:t>– определение понятий (дефиниций) темы;</w:t>
      </w:r>
      <w:r w:rsidRPr="00E06FAD">
        <w:rPr>
          <w:rFonts w:ascii="Times New Roman" w:eastAsia="Times New Roman" w:hAnsi="Times New Roman" w:cs="Times New Roman"/>
          <w:color w:val="000000"/>
          <w:sz w:val="24"/>
          <w:szCs w:val="24"/>
          <w:lang w:eastAsia="ru-RU"/>
        </w:rPr>
        <w:br/>
        <w:t>– выдвижение критерия;</w:t>
      </w:r>
      <w:r w:rsidRPr="00E06FAD">
        <w:rPr>
          <w:rFonts w:ascii="Times New Roman" w:eastAsia="Times New Roman" w:hAnsi="Times New Roman" w:cs="Times New Roman"/>
          <w:color w:val="000000"/>
          <w:sz w:val="24"/>
          <w:szCs w:val="24"/>
          <w:lang w:eastAsia="ru-RU"/>
        </w:rPr>
        <w:br/>
        <w:t>– аргументация;</w:t>
      </w:r>
      <w:r w:rsidRPr="00E06FAD">
        <w:rPr>
          <w:rFonts w:ascii="Times New Roman" w:eastAsia="Times New Roman" w:hAnsi="Times New Roman" w:cs="Times New Roman"/>
          <w:color w:val="000000"/>
          <w:sz w:val="24"/>
          <w:szCs w:val="24"/>
          <w:lang w:eastAsia="ru-RU"/>
        </w:rPr>
        <w:br/>
        <w:t>– заключение;</w:t>
      </w:r>
      <w:r w:rsidRPr="00E06FAD">
        <w:rPr>
          <w:rFonts w:ascii="Times New Roman" w:eastAsia="Times New Roman" w:hAnsi="Times New Roman" w:cs="Times New Roman"/>
          <w:color w:val="000000"/>
          <w:sz w:val="24"/>
          <w:szCs w:val="24"/>
          <w:lang w:eastAsia="ru-RU"/>
        </w:rPr>
        <w:br/>
        <w:t>– благодарность за внимание.</w:t>
      </w:r>
      <w:proofErr w:type="gramEnd"/>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p>
    <w:p w:rsidR="00E06FAD" w:rsidRPr="00E06FAD" w:rsidRDefault="00E06FAD" w:rsidP="00E06FAD">
      <w:pPr>
        <w:spacing w:after="0" w:line="240" w:lineRule="auto"/>
        <w:rPr>
          <w:rFonts w:ascii="Times New Roman" w:eastAsia="Times New Roman" w:hAnsi="Times New Roman" w:cs="Times New Roman"/>
          <w:color w:val="000000"/>
          <w:sz w:val="24"/>
          <w:szCs w:val="24"/>
          <w:lang w:eastAsia="ru-RU"/>
        </w:rPr>
      </w:pPr>
      <w:r w:rsidRPr="00E06FAD">
        <w:rPr>
          <w:rFonts w:ascii="Times New Roman" w:eastAsia="Times New Roman" w:hAnsi="Times New Roman" w:cs="Times New Roman"/>
          <w:color w:val="000000"/>
          <w:sz w:val="24"/>
          <w:szCs w:val="24"/>
          <w:lang w:eastAsia="ru-RU"/>
        </w:rPr>
        <w:t>КОМАНДА "Ученые Средневековья" не только реагирует на то, что говорит КОМАНДА "Античные мыслители", но и выстраивает свою собственную стратегию доказательств</w:t>
      </w:r>
      <w:r>
        <w:rPr>
          <w:rFonts w:ascii="Times New Roman" w:eastAsia="Times New Roman" w:hAnsi="Times New Roman" w:cs="Times New Roman"/>
          <w:color w:val="000000"/>
          <w:sz w:val="24"/>
          <w:szCs w:val="24"/>
          <w:lang w:eastAsia="ru-RU"/>
        </w:rPr>
        <w:t>,</w:t>
      </w:r>
      <w:bookmarkStart w:id="0" w:name="_GoBack"/>
      <w:bookmarkEnd w:id="0"/>
      <w:r w:rsidRPr="00E06FAD">
        <w:rPr>
          <w:rFonts w:ascii="Times New Roman" w:eastAsia="Times New Roman" w:hAnsi="Times New Roman" w:cs="Times New Roman"/>
          <w:color w:val="000000"/>
          <w:sz w:val="24"/>
          <w:szCs w:val="24"/>
          <w:lang w:eastAsia="ru-RU"/>
        </w:rPr>
        <w:t xml:space="preserve"> при том, что </w:t>
      </w:r>
      <w:r w:rsidRPr="00E06FAD">
        <w:rPr>
          <w:rFonts w:ascii="Times New Roman" w:eastAsia="Times New Roman" w:hAnsi="Times New Roman" w:cs="Times New Roman"/>
          <w:color w:val="000000"/>
          <w:sz w:val="24"/>
          <w:szCs w:val="24"/>
          <w:lang w:eastAsia="ru-RU"/>
        </w:rPr>
        <w:lastRenderedPageBreak/>
        <w:t>опровержение является их первоочередной задачей. Эта стратегия состоит из продуманных и обоснованных причин, по которым она отрицает позицию первой команды.</w:t>
      </w:r>
    </w:p>
    <w:p w:rsidR="00E06FAD" w:rsidRPr="00E06FAD" w:rsidRDefault="00E06FAD" w:rsidP="00E06FAD">
      <w:pPr>
        <w:pStyle w:val="a3"/>
        <w:spacing w:before="0" w:beforeAutospacing="0" w:after="0" w:afterAutospacing="0"/>
        <w:rPr>
          <w:color w:val="000000"/>
        </w:rPr>
      </w:pPr>
      <w:r w:rsidRPr="00E06FAD">
        <w:rPr>
          <w:b/>
          <w:bCs/>
          <w:color w:val="000000"/>
          <w:u w:val="single"/>
        </w:rPr>
        <w:t>Выступление экспертов – средний балл команды</w:t>
      </w:r>
    </w:p>
    <w:p w:rsidR="00E06FAD" w:rsidRPr="00E06FAD" w:rsidRDefault="00E06FAD" w:rsidP="00E06FAD">
      <w:pPr>
        <w:pStyle w:val="a3"/>
        <w:spacing w:before="0" w:beforeAutospacing="0" w:after="0" w:afterAutospacing="0"/>
        <w:rPr>
          <w:color w:val="000000"/>
        </w:rPr>
      </w:pPr>
    </w:p>
    <w:p w:rsidR="00E06FAD" w:rsidRPr="00E06FAD" w:rsidRDefault="00E06FAD" w:rsidP="00E06FAD">
      <w:pPr>
        <w:pStyle w:val="a3"/>
        <w:spacing w:before="0" w:beforeAutospacing="0" w:after="0" w:afterAutospacing="0"/>
        <w:rPr>
          <w:color w:val="000000"/>
        </w:rPr>
      </w:pPr>
      <w:r w:rsidRPr="00E06FAD">
        <w:rPr>
          <w:color w:val="000000"/>
        </w:rPr>
        <w:t>Раунд вопросов – 10 минут</w:t>
      </w:r>
    </w:p>
    <w:p w:rsidR="00E06FAD" w:rsidRPr="00E06FAD" w:rsidRDefault="00E06FAD" w:rsidP="00E06FAD">
      <w:pPr>
        <w:pStyle w:val="a3"/>
        <w:spacing w:before="0" w:beforeAutospacing="0" w:after="0" w:afterAutospacing="0"/>
        <w:rPr>
          <w:color w:val="000000"/>
        </w:rPr>
      </w:pPr>
      <w:r w:rsidRPr="00E06FAD">
        <w:rPr>
          <w:color w:val="000000"/>
        </w:rPr>
        <w:t>Команда </w:t>
      </w:r>
      <w:r w:rsidRPr="00E06FAD">
        <w:rPr>
          <w:b/>
          <w:bCs/>
          <w:i/>
          <w:iCs/>
          <w:color w:val="000000"/>
        </w:rPr>
        <w:t>"Античные мыслители"</w:t>
      </w:r>
      <w:r w:rsidRPr="00E06FAD">
        <w:rPr>
          <w:color w:val="000000"/>
        </w:rPr>
        <w:t> задает вопросы команде</w:t>
      </w:r>
      <w:r>
        <w:rPr>
          <w:color w:val="000000"/>
        </w:rPr>
        <w:t xml:space="preserve"> </w:t>
      </w:r>
      <w:r w:rsidRPr="00E06FAD">
        <w:rPr>
          <w:b/>
          <w:bCs/>
          <w:i/>
          <w:iCs/>
          <w:color w:val="000000"/>
        </w:rPr>
        <w:t>"Ученые Средневековья"</w:t>
      </w:r>
      <w:r w:rsidRPr="00E06FAD">
        <w:rPr>
          <w:color w:val="000000"/>
        </w:rPr>
        <w:t>.</w:t>
      </w:r>
    </w:p>
    <w:p w:rsidR="00E06FAD" w:rsidRPr="00E06FAD" w:rsidRDefault="00E06FAD" w:rsidP="00E06FAD">
      <w:pPr>
        <w:pStyle w:val="a3"/>
        <w:spacing w:before="0" w:beforeAutospacing="0" w:after="0" w:afterAutospacing="0"/>
        <w:rPr>
          <w:color w:val="000000"/>
        </w:rPr>
      </w:pPr>
    </w:p>
    <w:p w:rsidR="00E06FAD" w:rsidRPr="00E06FAD" w:rsidRDefault="00E06FAD" w:rsidP="00E06FAD">
      <w:pPr>
        <w:pStyle w:val="a3"/>
        <w:spacing w:before="0" w:beforeAutospacing="0" w:after="0" w:afterAutospacing="0"/>
        <w:rPr>
          <w:color w:val="000000"/>
        </w:rPr>
      </w:pPr>
    </w:p>
    <w:p w:rsidR="00E06FAD" w:rsidRPr="00E06FAD" w:rsidRDefault="00E06FAD" w:rsidP="00E06FAD">
      <w:pPr>
        <w:pStyle w:val="a3"/>
        <w:spacing w:before="0" w:beforeAutospacing="0" w:after="0" w:afterAutospacing="0"/>
        <w:rPr>
          <w:color w:val="000000"/>
        </w:rPr>
      </w:pPr>
      <w:r w:rsidRPr="00E06FAD">
        <w:rPr>
          <w:b/>
          <w:bCs/>
          <w:color w:val="000000"/>
          <w:u w:val="single"/>
        </w:rPr>
        <w:t>Выступление экспертов – результаты работы команд (1 минута)</w:t>
      </w:r>
    </w:p>
    <w:p w:rsidR="00E06FAD" w:rsidRPr="00E06FAD" w:rsidRDefault="00E06FAD" w:rsidP="00E06FAD">
      <w:pPr>
        <w:pStyle w:val="a3"/>
        <w:spacing w:before="0" w:beforeAutospacing="0" w:after="0" w:afterAutospacing="0"/>
        <w:rPr>
          <w:color w:val="000000"/>
        </w:rPr>
      </w:pPr>
    </w:p>
    <w:p w:rsidR="00E06FAD" w:rsidRPr="00E06FAD" w:rsidRDefault="00E06FAD" w:rsidP="00E06FAD">
      <w:pPr>
        <w:pStyle w:val="a3"/>
        <w:numPr>
          <w:ilvl w:val="0"/>
          <w:numId w:val="3"/>
        </w:numPr>
        <w:spacing w:before="0" w:beforeAutospacing="0" w:after="0" w:afterAutospacing="0"/>
        <w:ind w:left="0"/>
        <w:rPr>
          <w:color w:val="000000"/>
        </w:rPr>
      </w:pPr>
      <w:r w:rsidRPr="00E06FAD">
        <w:rPr>
          <w:color w:val="000000"/>
        </w:rPr>
        <w:t>Оценки командам за заключительное выступление, итоговые оценки: лучшая команда, лучший спикер, лучшие аргументы</w:t>
      </w:r>
    </w:p>
    <w:p w:rsidR="00E06FAD" w:rsidRPr="00E06FAD" w:rsidRDefault="00E06FAD" w:rsidP="00E06FAD">
      <w:pPr>
        <w:pStyle w:val="a3"/>
        <w:numPr>
          <w:ilvl w:val="0"/>
          <w:numId w:val="3"/>
        </w:numPr>
        <w:spacing w:before="0" w:beforeAutospacing="0" w:after="0" w:afterAutospacing="0"/>
        <w:ind w:left="0"/>
        <w:rPr>
          <w:color w:val="000000"/>
        </w:rPr>
      </w:pPr>
      <w:r w:rsidRPr="00E06FAD">
        <w:rPr>
          <w:color w:val="000000"/>
        </w:rPr>
        <w:t>Подведение итогов игры.</w:t>
      </w:r>
    </w:p>
    <w:p w:rsidR="00E06FAD" w:rsidRPr="00E06FAD" w:rsidRDefault="00E06FAD" w:rsidP="00E06FAD">
      <w:pPr>
        <w:pStyle w:val="a3"/>
        <w:spacing w:before="0" w:beforeAutospacing="0" w:after="0" w:afterAutospacing="0"/>
        <w:rPr>
          <w:color w:val="000000"/>
        </w:rPr>
      </w:pPr>
      <w:r w:rsidRPr="00E06FAD">
        <w:rPr>
          <w:b/>
          <w:bCs/>
          <w:color w:val="000000"/>
        </w:rPr>
        <w:t>Учитель (1 минута):</w:t>
      </w:r>
      <w:r w:rsidRPr="00E06FAD">
        <w:rPr>
          <w:color w:val="000000"/>
        </w:rPr>
        <w:t xml:space="preserve"> Спор о том, чья роль в развитии и становлении науки биологии мы закончим примирением сторон, и скажем о том, что обе эпохи одинаково важны, так как каждая из них привнесла в современную биологию и свои </w:t>
      </w:r>
      <w:proofErr w:type="gramStart"/>
      <w:r w:rsidRPr="00E06FAD">
        <w:rPr>
          <w:color w:val="000000"/>
        </w:rPr>
        <w:t>открытия</w:t>
      </w:r>
      <w:proofErr w:type="gramEnd"/>
      <w:r w:rsidRPr="00E06FAD">
        <w:rPr>
          <w:color w:val="000000"/>
        </w:rPr>
        <w:t xml:space="preserve"> и свои заблуждения. Без античности не было бы средневековья, а без него и современной науки.</w:t>
      </w:r>
    </w:p>
    <w:p w:rsidR="00E06FAD" w:rsidRPr="00E06FAD" w:rsidRDefault="00E06FAD" w:rsidP="00E06FAD">
      <w:pPr>
        <w:pStyle w:val="a3"/>
        <w:spacing w:before="0" w:beforeAutospacing="0" w:after="0" w:afterAutospacing="0"/>
        <w:rPr>
          <w:color w:val="000000"/>
        </w:rPr>
      </w:pPr>
      <w:r w:rsidRPr="00E06FAD">
        <w:rPr>
          <w:color w:val="000000"/>
        </w:rPr>
        <w:t>РЕФЛЕКСИЯ: “</w:t>
      </w:r>
      <w:r w:rsidRPr="00E06FAD">
        <w:rPr>
          <w:b/>
          <w:bCs/>
          <w:color w:val="000000"/>
        </w:rPr>
        <w:t>Дебаты глазами участников”. Оценка мероприятия участниками.</w:t>
      </w:r>
    </w:p>
    <w:p w:rsidR="006E4821" w:rsidRPr="00E06FAD" w:rsidRDefault="006E4821" w:rsidP="00E06FAD">
      <w:pPr>
        <w:spacing w:after="0" w:line="240" w:lineRule="auto"/>
        <w:rPr>
          <w:rFonts w:ascii="Times New Roman" w:hAnsi="Times New Roman" w:cs="Times New Roman"/>
          <w:sz w:val="24"/>
          <w:szCs w:val="24"/>
        </w:rPr>
      </w:pPr>
    </w:p>
    <w:sectPr w:rsidR="006E4821" w:rsidRPr="00E06FAD" w:rsidSect="00E06F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86AEB"/>
    <w:multiLevelType w:val="multilevel"/>
    <w:tmpl w:val="0E66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00622"/>
    <w:multiLevelType w:val="multilevel"/>
    <w:tmpl w:val="F86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BB45E9"/>
    <w:multiLevelType w:val="multilevel"/>
    <w:tmpl w:val="7982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AD"/>
    <w:rsid w:val="00000ABB"/>
    <w:rsid w:val="00001395"/>
    <w:rsid w:val="00002E02"/>
    <w:rsid w:val="00003C44"/>
    <w:rsid w:val="000049EA"/>
    <w:rsid w:val="000054C4"/>
    <w:rsid w:val="0000709B"/>
    <w:rsid w:val="00007FDA"/>
    <w:rsid w:val="000109F2"/>
    <w:rsid w:val="00017DE7"/>
    <w:rsid w:val="000200F7"/>
    <w:rsid w:val="00021ACF"/>
    <w:rsid w:val="0002364E"/>
    <w:rsid w:val="0002609F"/>
    <w:rsid w:val="000276E4"/>
    <w:rsid w:val="000319EC"/>
    <w:rsid w:val="000332F5"/>
    <w:rsid w:val="00034078"/>
    <w:rsid w:val="00040F90"/>
    <w:rsid w:val="00041C51"/>
    <w:rsid w:val="00044CD0"/>
    <w:rsid w:val="00044E71"/>
    <w:rsid w:val="000611A9"/>
    <w:rsid w:val="00061462"/>
    <w:rsid w:val="000638B7"/>
    <w:rsid w:val="00064F72"/>
    <w:rsid w:val="000714E8"/>
    <w:rsid w:val="000730CB"/>
    <w:rsid w:val="00074155"/>
    <w:rsid w:val="00074277"/>
    <w:rsid w:val="00076714"/>
    <w:rsid w:val="00077961"/>
    <w:rsid w:val="0008036E"/>
    <w:rsid w:val="0008219B"/>
    <w:rsid w:val="00085169"/>
    <w:rsid w:val="00085B4B"/>
    <w:rsid w:val="00086EE3"/>
    <w:rsid w:val="0008733E"/>
    <w:rsid w:val="000A09FF"/>
    <w:rsid w:val="000A3151"/>
    <w:rsid w:val="000A35E5"/>
    <w:rsid w:val="000A4BFD"/>
    <w:rsid w:val="000B0749"/>
    <w:rsid w:val="000B14BB"/>
    <w:rsid w:val="000B4835"/>
    <w:rsid w:val="000B4981"/>
    <w:rsid w:val="000C076E"/>
    <w:rsid w:val="000C1994"/>
    <w:rsid w:val="000C1C66"/>
    <w:rsid w:val="000C2F52"/>
    <w:rsid w:val="000C31D4"/>
    <w:rsid w:val="000C34CB"/>
    <w:rsid w:val="000C5F9D"/>
    <w:rsid w:val="000D1BEB"/>
    <w:rsid w:val="000D20A5"/>
    <w:rsid w:val="000D4804"/>
    <w:rsid w:val="000E3E23"/>
    <w:rsid w:val="000E4123"/>
    <w:rsid w:val="000E4330"/>
    <w:rsid w:val="000E444C"/>
    <w:rsid w:val="000E4C2F"/>
    <w:rsid w:val="000E5C25"/>
    <w:rsid w:val="000E7DE0"/>
    <w:rsid w:val="000F1E00"/>
    <w:rsid w:val="000F290F"/>
    <w:rsid w:val="000F29A9"/>
    <w:rsid w:val="000F35C1"/>
    <w:rsid w:val="000F4340"/>
    <w:rsid w:val="000F43A7"/>
    <w:rsid w:val="000F4D9B"/>
    <w:rsid w:val="000F7096"/>
    <w:rsid w:val="00102313"/>
    <w:rsid w:val="001031E3"/>
    <w:rsid w:val="001034EA"/>
    <w:rsid w:val="00103DA2"/>
    <w:rsid w:val="0010434A"/>
    <w:rsid w:val="001158C8"/>
    <w:rsid w:val="00116786"/>
    <w:rsid w:val="00120945"/>
    <w:rsid w:val="00120E90"/>
    <w:rsid w:val="0012151F"/>
    <w:rsid w:val="00123BF0"/>
    <w:rsid w:val="00125BEA"/>
    <w:rsid w:val="00131597"/>
    <w:rsid w:val="00133CD7"/>
    <w:rsid w:val="0013518B"/>
    <w:rsid w:val="001357EB"/>
    <w:rsid w:val="001415B1"/>
    <w:rsid w:val="00141B0B"/>
    <w:rsid w:val="001420F9"/>
    <w:rsid w:val="00142F92"/>
    <w:rsid w:val="00143357"/>
    <w:rsid w:val="0014562F"/>
    <w:rsid w:val="00145BEE"/>
    <w:rsid w:val="00146084"/>
    <w:rsid w:val="00151BFD"/>
    <w:rsid w:val="001528C0"/>
    <w:rsid w:val="001535F6"/>
    <w:rsid w:val="00154720"/>
    <w:rsid w:val="001563F1"/>
    <w:rsid w:val="00156CBA"/>
    <w:rsid w:val="00160EBC"/>
    <w:rsid w:val="00161612"/>
    <w:rsid w:val="00164BFA"/>
    <w:rsid w:val="001659FD"/>
    <w:rsid w:val="001662A9"/>
    <w:rsid w:val="0016654F"/>
    <w:rsid w:val="00166CB3"/>
    <w:rsid w:val="0017371F"/>
    <w:rsid w:val="00175AE5"/>
    <w:rsid w:val="001767D7"/>
    <w:rsid w:val="00177EA9"/>
    <w:rsid w:val="001822BC"/>
    <w:rsid w:val="00182F80"/>
    <w:rsid w:val="00183D76"/>
    <w:rsid w:val="00183FD2"/>
    <w:rsid w:val="00190396"/>
    <w:rsid w:val="0019325F"/>
    <w:rsid w:val="00193772"/>
    <w:rsid w:val="001951F9"/>
    <w:rsid w:val="00196077"/>
    <w:rsid w:val="00196B5B"/>
    <w:rsid w:val="001A20B0"/>
    <w:rsid w:val="001A3C1E"/>
    <w:rsid w:val="001B075E"/>
    <w:rsid w:val="001B2A2B"/>
    <w:rsid w:val="001B6B09"/>
    <w:rsid w:val="001B7045"/>
    <w:rsid w:val="001B7C7E"/>
    <w:rsid w:val="001B7D0B"/>
    <w:rsid w:val="001C0A80"/>
    <w:rsid w:val="001C3BCD"/>
    <w:rsid w:val="001C3C8A"/>
    <w:rsid w:val="001C3EF2"/>
    <w:rsid w:val="001C4424"/>
    <w:rsid w:val="001C76FF"/>
    <w:rsid w:val="001D0201"/>
    <w:rsid w:val="001D2B11"/>
    <w:rsid w:val="001D392E"/>
    <w:rsid w:val="001E0F9F"/>
    <w:rsid w:val="001E1E36"/>
    <w:rsid w:val="001E4379"/>
    <w:rsid w:val="001E44DA"/>
    <w:rsid w:val="001E7FB8"/>
    <w:rsid w:val="001F0C16"/>
    <w:rsid w:val="001F1CDA"/>
    <w:rsid w:val="001F72BA"/>
    <w:rsid w:val="002076E9"/>
    <w:rsid w:val="00207DB6"/>
    <w:rsid w:val="002119FC"/>
    <w:rsid w:val="00213FE3"/>
    <w:rsid w:val="0021451E"/>
    <w:rsid w:val="002163DD"/>
    <w:rsid w:val="00222E9F"/>
    <w:rsid w:val="00222EAE"/>
    <w:rsid w:val="00223873"/>
    <w:rsid w:val="00224CAA"/>
    <w:rsid w:val="002256CB"/>
    <w:rsid w:val="002310F9"/>
    <w:rsid w:val="00231B0D"/>
    <w:rsid w:val="00233826"/>
    <w:rsid w:val="00237B13"/>
    <w:rsid w:val="00242205"/>
    <w:rsid w:val="00242B84"/>
    <w:rsid w:val="00243FA7"/>
    <w:rsid w:val="00244118"/>
    <w:rsid w:val="002460FE"/>
    <w:rsid w:val="00246DC3"/>
    <w:rsid w:val="0024706D"/>
    <w:rsid w:val="00252130"/>
    <w:rsid w:val="00253231"/>
    <w:rsid w:val="0025406D"/>
    <w:rsid w:val="002540FE"/>
    <w:rsid w:val="00256722"/>
    <w:rsid w:val="002639B2"/>
    <w:rsid w:val="0026526F"/>
    <w:rsid w:val="002740EA"/>
    <w:rsid w:val="002746B1"/>
    <w:rsid w:val="00280B53"/>
    <w:rsid w:val="00280BDB"/>
    <w:rsid w:val="002834C2"/>
    <w:rsid w:val="00283A7E"/>
    <w:rsid w:val="00283D02"/>
    <w:rsid w:val="0028467D"/>
    <w:rsid w:val="00284A77"/>
    <w:rsid w:val="00285CFB"/>
    <w:rsid w:val="002876AA"/>
    <w:rsid w:val="00287DF9"/>
    <w:rsid w:val="0029136A"/>
    <w:rsid w:val="0029754E"/>
    <w:rsid w:val="00297597"/>
    <w:rsid w:val="002A020A"/>
    <w:rsid w:val="002A029F"/>
    <w:rsid w:val="002A0387"/>
    <w:rsid w:val="002A0793"/>
    <w:rsid w:val="002A69D0"/>
    <w:rsid w:val="002A78CE"/>
    <w:rsid w:val="002B0B84"/>
    <w:rsid w:val="002B1B24"/>
    <w:rsid w:val="002B4CAC"/>
    <w:rsid w:val="002B7C6A"/>
    <w:rsid w:val="002C0254"/>
    <w:rsid w:val="002C07CD"/>
    <w:rsid w:val="002C66E3"/>
    <w:rsid w:val="002D0ABA"/>
    <w:rsid w:val="002D5027"/>
    <w:rsid w:val="002D66A9"/>
    <w:rsid w:val="002D699F"/>
    <w:rsid w:val="002D74D9"/>
    <w:rsid w:val="002E336A"/>
    <w:rsid w:val="002F1012"/>
    <w:rsid w:val="002F187E"/>
    <w:rsid w:val="002F4367"/>
    <w:rsid w:val="002F5DC4"/>
    <w:rsid w:val="002F5E0D"/>
    <w:rsid w:val="002F7ECB"/>
    <w:rsid w:val="00302492"/>
    <w:rsid w:val="0030252E"/>
    <w:rsid w:val="0030558B"/>
    <w:rsid w:val="00305A8A"/>
    <w:rsid w:val="00306D08"/>
    <w:rsid w:val="00311CB1"/>
    <w:rsid w:val="0031566B"/>
    <w:rsid w:val="003161B5"/>
    <w:rsid w:val="003167E7"/>
    <w:rsid w:val="00316A97"/>
    <w:rsid w:val="00317667"/>
    <w:rsid w:val="00320FF5"/>
    <w:rsid w:val="00324D7A"/>
    <w:rsid w:val="003270E3"/>
    <w:rsid w:val="003307DB"/>
    <w:rsid w:val="00332F59"/>
    <w:rsid w:val="00334E18"/>
    <w:rsid w:val="0034070E"/>
    <w:rsid w:val="003427DC"/>
    <w:rsid w:val="00342A6C"/>
    <w:rsid w:val="0034684F"/>
    <w:rsid w:val="0035103C"/>
    <w:rsid w:val="0035492A"/>
    <w:rsid w:val="0035517D"/>
    <w:rsid w:val="00357183"/>
    <w:rsid w:val="00362C2E"/>
    <w:rsid w:val="00363DCA"/>
    <w:rsid w:val="00365025"/>
    <w:rsid w:val="00367085"/>
    <w:rsid w:val="00367287"/>
    <w:rsid w:val="003746D4"/>
    <w:rsid w:val="00376943"/>
    <w:rsid w:val="00377323"/>
    <w:rsid w:val="00377EF6"/>
    <w:rsid w:val="00383A2C"/>
    <w:rsid w:val="0038416B"/>
    <w:rsid w:val="00384CED"/>
    <w:rsid w:val="003871DF"/>
    <w:rsid w:val="00387CBD"/>
    <w:rsid w:val="0039093E"/>
    <w:rsid w:val="00391CAB"/>
    <w:rsid w:val="00394B17"/>
    <w:rsid w:val="00394B90"/>
    <w:rsid w:val="00396302"/>
    <w:rsid w:val="003964B6"/>
    <w:rsid w:val="003971B6"/>
    <w:rsid w:val="00397BA5"/>
    <w:rsid w:val="003A2A0A"/>
    <w:rsid w:val="003A3925"/>
    <w:rsid w:val="003A3B4F"/>
    <w:rsid w:val="003A54AD"/>
    <w:rsid w:val="003A6B8E"/>
    <w:rsid w:val="003B118F"/>
    <w:rsid w:val="003B3DAE"/>
    <w:rsid w:val="003B3FE5"/>
    <w:rsid w:val="003B5579"/>
    <w:rsid w:val="003B73EA"/>
    <w:rsid w:val="003B794A"/>
    <w:rsid w:val="003C0980"/>
    <w:rsid w:val="003C61D7"/>
    <w:rsid w:val="003C64D2"/>
    <w:rsid w:val="003D07FE"/>
    <w:rsid w:val="003D181D"/>
    <w:rsid w:val="003D24BF"/>
    <w:rsid w:val="003D32CF"/>
    <w:rsid w:val="003D5B5E"/>
    <w:rsid w:val="003D6FD1"/>
    <w:rsid w:val="003E02C1"/>
    <w:rsid w:val="003E4850"/>
    <w:rsid w:val="003F2F7D"/>
    <w:rsid w:val="00401949"/>
    <w:rsid w:val="004030F8"/>
    <w:rsid w:val="0040369E"/>
    <w:rsid w:val="00403F82"/>
    <w:rsid w:val="00406CDF"/>
    <w:rsid w:val="00410FEE"/>
    <w:rsid w:val="00417F9C"/>
    <w:rsid w:val="0042186D"/>
    <w:rsid w:val="00424DC2"/>
    <w:rsid w:val="00426576"/>
    <w:rsid w:val="00430B4A"/>
    <w:rsid w:val="0043355B"/>
    <w:rsid w:val="0043618F"/>
    <w:rsid w:val="004426BF"/>
    <w:rsid w:val="00444FF8"/>
    <w:rsid w:val="004451FD"/>
    <w:rsid w:val="00445A40"/>
    <w:rsid w:val="00445F7A"/>
    <w:rsid w:val="0044614A"/>
    <w:rsid w:val="004468D1"/>
    <w:rsid w:val="00446EDE"/>
    <w:rsid w:val="00447527"/>
    <w:rsid w:val="00453976"/>
    <w:rsid w:val="00454C8B"/>
    <w:rsid w:val="004568A9"/>
    <w:rsid w:val="0046469C"/>
    <w:rsid w:val="004655A2"/>
    <w:rsid w:val="004836E3"/>
    <w:rsid w:val="004859E1"/>
    <w:rsid w:val="00486519"/>
    <w:rsid w:val="00491312"/>
    <w:rsid w:val="004918EB"/>
    <w:rsid w:val="004A0B02"/>
    <w:rsid w:val="004A2C72"/>
    <w:rsid w:val="004A5FC2"/>
    <w:rsid w:val="004A71D6"/>
    <w:rsid w:val="004A7949"/>
    <w:rsid w:val="004B0109"/>
    <w:rsid w:val="004B1F9E"/>
    <w:rsid w:val="004B4630"/>
    <w:rsid w:val="004B4F96"/>
    <w:rsid w:val="004C1375"/>
    <w:rsid w:val="004C6E3B"/>
    <w:rsid w:val="004D662D"/>
    <w:rsid w:val="004E0FFC"/>
    <w:rsid w:val="004E58F9"/>
    <w:rsid w:val="004F0387"/>
    <w:rsid w:val="004F0CE7"/>
    <w:rsid w:val="004F0FB0"/>
    <w:rsid w:val="004F1DA3"/>
    <w:rsid w:val="004F4798"/>
    <w:rsid w:val="004F6531"/>
    <w:rsid w:val="004F71C7"/>
    <w:rsid w:val="004F795B"/>
    <w:rsid w:val="00500E27"/>
    <w:rsid w:val="0050247B"/>
    <w:rsid w:val="005036E6"/>
    <w:rsid w:val="0050509F"/>
    <w:rsid w:val="00507362"/>
    <w:rsid w:val="00510609"/>
    <w:rsid w:val="00510E3D"/>
    <w:rsid w:val="00512A47"/>
    <w:rsid w:val="00512BDC"/>
    <w:rsid w:val="0051465C"/>
    <w:rsid w:val="005154B3"/>
    <w:rsid w:val="005246FF"/>
    <w:rsid w:val="005301D8"/>
    <w:rsid w:val="00531EA8"/>
    <w:rsid w:val="00532B41"/>
    <w:rsid w:val="00533D23"/>
    <w:rsid w:val="00535DFB"/>
    <w:rsid w:val="005421A1"/>
    <w:rsid w:val="0054370C"/>
    <w:rsid w:val="00544A9B"/>
    <w:rsid w:val="00547239"/>
    <w:rsid w:val="005473FD"/>
    <w:rsid w:val="00550E31"/>
    <w:rsid w:val="00551E98"/>
    <w:rsid w:val="0055358C"/>
    <w:rsid w:val="0055552D"/>
    <w:rsid w:val="0056102D"/>
    <w:rsid w:val="00562691"/>
    <w:rsid w:val="00563695"/>
    <w:rsid w:val="00567917"/>
    <w:rsid w:val="00574416"/>
    <w:rsid w:val="00580F37"/>
    <w:rsid w:val="005831D4"/>
    <w:rsid w:val="00583A33"/>
    <w:rsid w:val="0058417D"/>
    <w:rsid w:val="00585387"/>
    <w:rsid w:val="00585C0D"/>
    <w:rsid w:val="0059080C"/>
    <w:rsid w:val="00596264"/>
    <w:rsid w:val="00597C1C"/>
    <w:rsid w:val="005A0A47"/>
    <w:rsid w:val="005A1EA7"/>
    <w:rsid w:val="005A3950"/>
    <w:rsid w:val="005A401F"/>
    <w:rsid w:val="005A54F0"/>
    <w:rsid w:val="005A63AF"/>
    <w:rsid w:val="005B0AE2"/>
    <w:rsid w:val="005B7C40"/>
    <w:rsid w:val="005C0DA7"/>
    <w:rsid w:val="005C1C2F"/>
    <w:rsid w:val="005C21EA"/>
    <w:rsid w:val="005C2BD9"/>
    <w:rsid w:val="005C3532"/>
    <w:rsid w:val="005D2553"/>
    <w:rsid w:val="005D5D91"/>
    <w:rsid w:val="005E0810"/>
    <w:rsid w:val="005E4985"/>
    <w:rsid w:val="005E5C73"/>
    <w:rsid w:val="005F0953"/>
    <w:rsid w:val="005F1070"/>
    <w:rsid w:val="0060695D"/>
    <w:rsid w:val="00607B8F"/>
    <w:rsid w:val="00607BAF"/>
    <w:rsid w:val="00611702"/>
    <w:rsid w:val="00611A04"/>
    <w:rsid w:val="006126D6"/>
    <w:rsid w:val="00615A1C"/>
    <w:rsid w:val="00617C60"/>
    <w:rsid w:val="0062554A"/>
    <w:rsid w:val="00627F77"/>
    <w:rsid w:val="006330FF"/>
    <w:rsid w:val="006341F6"/>
    <w:rsid w:val="00634A58"/>
    <w:rsid w:val="006362F6"/>
    <w:rsid w:val="0063738A"/>
    <w:rsid w:val="0064089B"/>
    <w:rsid w:val="00641ED2"/>
    <w:rsid w:val="00646CC4"/>
    <w:rsid w:val="00646F97"/>
    <w:rsid w:val="00647751"/>
    <w:rsid w:val="00647965"/>
    <w:rsid w:val="00647C9C"/>
    <w:rsid w:val="00651827"/>
    <w:rsid w:val="0065475A"/>
    <w:rsid w:val="00654EFA"/>
    <w:rsid w:val="00662CC6"/>
    <w:rsid w:val="00665A88"/>
    <w:rsid w:val="006672C2"/>
    <w:rsid w:val="00667C72"/>
    <w:rsid w:val="00670A48"/>
    <w:rsid w:val="00672F28"/>
    <w:rsid w:val="00673D01"/>
    <w:rsid w:val="00675E99"/>
    <w:rsid w:val="0067695B"/>
    <w:rsid w:val="00681D4E"/>
    <w:rsid w:val="00682F86"/>
    <w:rsid w:val="00683A37"/>
    <w:rsid w:val="00684CC4"/>
    <w:rsid w:val="00685135"/>
    <w:rsid w:val="0069084F"/>
    <w:rsid w:val="00692FD3"/>
    <w:rsid w:val="00695BB5"/>
    <w:rsid w:val="0069682F"/>
    <w:rsid w:val="006A0EC6"/>
    <w:rsid w:val="006A3A70"/>
    <w:rsid w:val="006A4068"/>
    <w:rsid w:val="006A559E"/>
    <w:rsid w:val="006A5962"/>
    <w:rsid w:val="006A599F"/>
    <w:rsid w:val="006A6A1B"/>
    <w:rsid w:val="006A7789"/>
    <w:rsid w:val="006B0148"/>
    <w:rsid w:val="006B0880"/>
    <w:rsid w:val="006B6F78"/>
    <w:rsid w:val="006B7E5A"/>
    <w:rsid w:val="006C0030"/>
    <w:rsid w:val="006D01F3"/>
    <w:rsid w:val="006D19B4"/>
    <w:rsid w:val="006D3741"/>
    <w:rsid w:val="006E26C5"/>
    <w:rsid w:val="006E274C"/>
    <w:rsid w:val="006E3B7A"/>
    <w:rsid w:val="006E4821"/>
    <w:rsid w:val="006E637F"/>
    <w:rsid w:val="006F18AE"/>
    <w:rsid w:val="006F208E"/>
    <w:rsid w:val="006F5EA4"/>
    <w:rsid w:val="00700FC8"/>
    <w:rsid w:val="007031E6"/>
    <w:rsid w:val="00703ECA"/>
    <w:rsid w:val="0070436E"/>
    <w:rsid w:val="0070596A"/>
    <w:rsid w:val="007116BA"/>
    <w:rsid w:val="007117AA"/>
    <w:rsid w:val="0071497F"/>
    <w:rsid w:val="0071755A"/>
    <w:rsid w:val="00717EE2"/>
    <w:rsid w:val="00722608"/>
    <w:rsid w:val="00722890"/>
    <w:rsid w:val="00723140"/>
    <w:rsid w:val="0072328D"/>
    <w:rsid w:val="00725E1E"/>
    <w:rsid w:val="00730259"/>
    <w:rsid w:val="00734370"/>
    <w:rsid w:val="007348EA"/>
    <w:rsid w:val="00734F4B"/>
    <w:rsid w:val="0074385F"/>
    <w:rsid w:val="007469E6"/>
    <w:rsid w:val="00747862"/>
    <w:rsid w:val="00751B17"/>
    <w:rsid w:val="00753859"/>
    <w:rsid w:val="00762294"/>
    <w:rsid w:val="00776889"/>
    <w:rsid w:val="00777D54"/>
    <w:rsid w:val="0078094F"/>
    <w:rsid w:val="00781CEF"/>
    <w:rsid w:val="00783C1C"/>
    <w:rsid w:val="00783D13"/>
    <w:rsid w:val="00783FB4"/>
    <w:rsid w:val="0078547C"/>
    <w:rsid w:val="00786BCB"/>
    <w:rsid w:val="00792AAD"/>
    <w:rsid w:val="00792D35"/>
    <w:rsid w:val="00794FA9"/>
    <w:rsid w:val="007967E7"/>
    <w:rsid w:val="00797A77"/>
    <w:rsid w:val="007A2705"/>
    <w:rsid w:val="007A55D3"/>
    <w:rsid w:val="007B5318"/>
    <w:rsid w:val="007C04A1"/>
    <w:rsid w:val="007C0A27"/>
    <w:rsid w:val="007C3458"/>
    <w:rsid w:val="007C347D"/>
    <w:rsid w:val="007C4E41"/>
    <w:rsid w:val="007C71C3"/>
    <w:rsid w:val="007D0666"/>
    <w:rsid w:val="007D0E25"/>
    <w:rsid w:val="007D392C"/>
    <w:rsid w:val="007D5444"/>
    <w:rsid w:val="007E1018"/>
    <w:rsid w:val="007E2392"/>
    <w:rsid w:val="007E52FD"/>
    <w:rsid w:val="007E558A"/>
    <w:rsid w:val="007E6573"/>
    <w:rsid w:val="007E67E3"/>
    <w:rsid w:val="007F5DB9"/>
    <w:rsid w:val="0080010F"/>
    <w:rsid w:val="00800E93"/>
    <w:rsid w:val="00802207"/>
    <w:rsid w:val="008022E1"/>
    <w:rsid w:val="00802821"/>
    <w:rsid w:val="008037A5"/>
    <w:rsid w:val="008046AE"/>
    <w:rsid w:val="00805035"/>
    <w:rsid w:val="0080557B"/>
    <w:rsid w:val="00810A06"/>
    <w:rsid w:val="008112AE"/>
    <w:rsid w:val="00815FE1"/>
    <w:rsid w:val="00816923"/>
    <w:rsid w:val="00816F9A"/>
    <w:rsid w:val="00817607"/>
    <w:rsid w:val="008200D5"/>
    <w:rsid w:val="00821455"/>
    <w:rsid w:val="00821CC6"/>
    <w:rsid w:val="00823A71"/>
    <w:rsid w:val="00825EEF"/>
    <w:rsid w:val="0082647F"/>
    <w:rsid w:val="00841D6D"/>
    <w:rsid w:val="0084212D"/>
    <w:rsid w:val="00842630"/>
    <w:rsid w:val="00844DD2"/>
    <w:rsid w:val="00845AD5"/>
    <w:rsid w:val="0084607D"/>
    <w:rsid w:val="0085119D"/>
    <w:rsid w:val="0085215E"/>
    <w:rsid w:val="00852E70"/>
    <w:rsid w:val="00852EDB"/>
    <w:rsid w:val="0085351D"/>
    <w:rsid w:val="00856385"/>
    <w:rsid w:val="00861A49"/>
    <w:rsid w:val="008707D3"/>
    <w:rsid w:val="00877590"/>
    <w:rsid w:val="008801A9"/>
    <w:rsid w:val="00881A4E"/>
    <w:rsid w:val="008820A6"/>
    <w:rsid w:val="00882686"/>
    <w:rsid w:val="008828B9"/>
    <w:rsid w:val="00886C43"/>
    <w:rsid w:val="00891A92"/>
    <w:rsid w:val="00897C3B"/>
    <w:rsid w:val="008A059C"/>
    <w:rsid w:val="008A1991"/>
    <w:rsid w:val="008A29D6"/>
    <w:rsid w:val="008A49D6"/>
    <w:rsid w:val="008A56AE"/>
    <w:rsid w:val="008A6BE3"/>
    <w:rsid w:val="008B128D"/>
    <w:rsid w:val="008B21CF"/>
    <w:rsid w:val="008B433B"/>
    <w:rsid w:val="008B77E1"/>
    <w:rsid w:val="008C31CC"/>
    <w:rsid w:val="008C4E14"/>
    <w:rsid w:val="008D05BE"/>
    <w:rsid w:val="008D07B0"/>
    <w:rsid w:val="008D3B05"/>
    <w:rsid w:val="008D3F2C"/>
    <w:rsid w:val="008D5E80"/>
    <w:rsid w:val="008E146A"/>
    <w:rsid w:val="008E1E06"/>
    <w:rsid w:val="008E2850"/>
    <w:rsid w:val="008E2EFB"/>
    <w:rsid w:val="008E5AED"/>
    <w:rsid w:val="008E64AD"/>
    <w:rsid w:val="008F178B"/>
    <w:rsid w:val="008F2775"/>
    <w:rsid w:val="008F653E"/>
    <w:rsid w:val="008F699B"/>
    <w:rsid w:val="008F7295"/>
    <w:rsid w:val="008F7B98"/>
    <w:rsid w:val="00904E2E"/>
    <w:rsid w:val="0091135C"/>
    <w:rsid w:val="00913433"/>
    <w:rsid w:val="00913CFD"/>
    <w:rsid w:val="009233CF"/>
    <w:rsid w:val="009235B6"/>
    <w:rsid w:val="009242FA"/>
    <w:rsid w:val="00926396"/>
    <w:rsid w:val="009273D3"/>
    <w:rsid w:val="0092759C"/>
    <w:rsid w:val="009303F4"/>
    <w:rsid w:val="00933D4B"/>
    <w:rsid w:val="00934611"/>
    <w:rsid w:val="00947515"/>
    <w:rsid w:val="009508DC"/>
    <w:rsid w:val="00951755"/>
    <w:rsid w:val="00951DE7"/>
    <w:rsid w:val="00954A07"/>
    <w:rsid w:val="009567E7"/>
    <w:rsid w:val="009567F8"/>
    <w:rsid w:val="0096027E"/>
    <w:rsid w:val="009609D2"/>
    <w:rsid w:val="00963804"/>
    <w:rsid w:val="0096498B"/>
    <w:rsid w:val="00965229"/>
    <w:rsid w:val="00966061"/>
    <w:rsid w:val="00966094"/>
    <w:rsid w:val="009667F3"/>
    <w:rsid w:val="009678FC"/>
    <w:rsid w:val="00967C5F"/>
    <w:rsid w:val="00971BAA"/>
    <w:rsid w:val="00973DC4"/>
    <w:rsid w:val="00974145"/>
    <w:rsid w:val="00974436"/>
    <w:rsid w:val="00976025"/>
    <w:rsid w:val="0097664B"/>
    <w:rsid w:val="0097777F"/>
    <w:rsid w:val="00980370"/>
    <w:rsid w:val="009812F0"/>
    <w:rsid w:val="009827BA"/>
    <w:rsid w:val="009848A7"/>
    <w:rsid w:val="0098567F"/>
    <w:rsid w:val="009906A8"/>
    <w:rsid w:val="00991264"/>
    <w:rsid w:val="00994EB8"/>
    <w:rsid w:val="00996A79"/>
    <w:rsid w:val="00997534"/>
    <w:rsid w:val="0099793B"/>
    <w:rsid w:val="00997EDE"/>
    <w:rsid w:val="009A2D75"/>
    <w:rsid w:val="009A7F41"/>
    <w:rsid w:val="009B0AFA"/>
    <w:rsid w:val="009B0D28"/>
    <w:rsid w:val="009B7AD0"/>
    <w:rsid w:val="009C2559"/>
    <w:rsid w:val="009C3B42"/>
    <w:rsid w:val="009C6CE9"/>
    <w:rsid w:val="009D74EF"/>
    <w:rsid w:val="009E0FBD"/>
    <w:rsid w:val="009E1114"/>
    <w:rsid w:val="009E1190"/>
    <w:rsid w:val="009E20AD"/>
    <w:rsid w:val="009E2D80"/>
    <w:rsid w:val="009E786D"/>
    <w:rsid w:val="009F0D93"/>
    <w:rsid w:val="009F1928"/>
    <w:rsid w:val="009F59F4"/>
    <w:rsid w:val="009F5CAD"/>
    <w:rsid w:val="009F6B92"/>
    <w:rsid w:val="00A01A78"/>
    <w:rsid w:val="00A01AF4"/>
    <w:rsid w:val="00A04082"/>
    <w:rsid w:val="00A05874"/>
    <w:rsid w:val="00A06DDA"/>
    <w:rsid w:val="00A07C17"/>
    <w:rsid w:val="00A1030A"/>
    <w:rsid w:val="00A103B4"/>
    <w:rsid w:val="00A138C7"/>
    <w:rsid w:val="00A13F77"/>
    <w:rsid w:val="00A152CC"/>
    <w:rsid w:val="00A2351E"/>
    <w:rsid w:val="00A2581C"/>
    <w:rsid w:val="00A275B0"/>
    <w:rsid w:val="00A31B65"/>
    <w:rsid w:val="00A31EF0"/>
    <w:rsid w:val="00A34888"/>
    <w:rsid w:val="00A35CF1"/>
    <w:rsid w:val="00A41D8A"/>
    <w:rsid w:val="00A44EAE"/>
    <w:rsid w:val="00A45383"/>
    <w:rsid w:val="00A51767"/>
    <w:rsid w:val="00A52FDB"/>
    <w:rsid w:val="00A54060"/>
    <w:rsid w:val="00A548ED"/>
    <w:rsid w:val="00A54C1D"/>
    <w:rsid w:val="00A55274"/>
    <w:rsid w:val="00A56392"/>
    <w:rsid w:val="00A56570"/>
    <w:rsid w:val="00A60668"/>
    <w:rsid w:val="00A641F5"/>
    <w:rsid w:val="00A6647B"/>
    <w:rsid w:val="00A70FB1"/>
    <w:rsid w:val="00A745A5"/>
    <w:rsid w:val="00A759FD"/>
    <w:rsid w:val="00A80E98"/>
    <w:rsid w:val="00A8459E"/>
    <w:rsid w:val="00A84A2A"/>
    <w:rsid w:val="00A84EC0"/>
    <w:rsid w:val="00A85CE7"/>
    <w:rsid w:val="00A90A5A"/>
    <w:rsid w:val="00A93C26"/>
    <w:rsid w:val="00A9517E"/>
    <w:rsid w:val="00A9685B"/>
    <w:rsid w:val="00A97234"/>
    <w:rsid w:val="00AA0A1D"/>
    <w:rsid w:val="00AA1241"/>
    <w:rsid w:val="00AB285C"/>
    <w:rsid w:val="00AB5826"/>
    <w:rsid w:val="00AB67C7"/>
    <w:rsid w:val="00AC3754"/>
    <w:rsid w:val="00AC4DA6"/>
    <w:rsid w:val="00AD017A"/>
    <w:rsid w:val="00AD5674"/>
    <w:rsid w:val="00AD69A0"/>
    <w:rsid w:val="00AE1AE5"/>
    <w:rsid w:val="00AE49EB"/>
    <w:rsid w:val="00AE5BEC"/>
    <w:rsid w:val="00AF0083"/>
    <w:rsid w:val="00AF06FE"/>
    <w:rsid w:val="00AF265D"/>
    <w:rsid w:val="00AF2F79"/>
    <w:rsid w:val="00AF4871"/>
    <w:rsid w:val="00AF52DC"/>
    <w:rsid w:val="00AF53F2"/>
    <w:rsid w:val="00B0006A"/>
    <w:rsid w:val="00B01857"/>
    <w:rsid w:val="00B01FB3"/>
    <w:rsid w:val="00B06985"/>
    <w:rsid w:val="00B07DB3"/>
    <w:rsid w:val="00B12922"/>
    <w:rsid w:val="00B211BC"/>
    <w:rsid w:val="00B21D2D"/>
    <w:rsid w:val="00B227A8"/>
    <w:rsid w:val="00B2325B"/>
    <w:rsid w:val="00B24BA2"/>
    <w:rsid w:val="00B25B97"/>
    <w:rsid w:val="00B27FA9"/>
    <w:rsid w:val="00B305D3"/>
    <w:rsid w:val="00B33181"/>
    <w:rsid w:val="00B33D42"/>
    <w:rsid w:val="00B35822"/>
    <w:rsid w:val="00B43D73"/>
    <w:rsid w:val="00B43DB9"/>
    <w:rsid w:val="00B45F47"/>
    <w:rsid w:val="00B46C5B"/>
    <w:rsid w:val="00B46CEF"/>
    <w:rsid w:val="00B5062B"/>
    <w:rsid w:val="00B54403"/>
    <w:rsid w:val="00B5501F"/>
    <w:rsid w:val="00B6271A"/>
    <w:rsid w:val="00B65234"/>
    <w:rsid w:val="00B65E1C"/>
    <w:rsid w:val="00B667EB"/>
    <w:rsid w:val="00B72E36"/>
    <w:rsid w:val="00B7475A"/>
    <w:rsid w:val="00B7494D"/>
    <w:rsid w:val="00B76161"/>
    <w:rsid w:val="00B85FAB"/>
    <w:rsid w:val="00B87F3C"/>
    <w:rsid w:val="00B90425"/>
    <w:rsid w:val="00B91ECD"/>
    <w:rsid w:val="00B92F2B"/>
    <w:rsid w:val="00B937D9"/>
    <w:rsid w:val="00B94784"/>
    <w:rsid w:val="00B97D02"/>
    <w:rsid w:val="00BA13F7"/>
    <w:rsid w:val="00BB04B8"/>
    <w:rsid w:val="00BB4DB5"/>
    <w:rsid w:val="00BB50DF"/>
    <w:rsid w:val="00BB61A4"/>
    <w:rsid w:val="00BB7925"/>
    <w:rsid w:val="00BC1EC3"/>
    <w:rsid w:val="00BD0AE6"/>
    <w:rsid w:val="00BD363F"/>
    <w:rsid w:val="00BD3E23"/>
    <w:rsid w:val="00BD5F10"/>
    <w:rsid w:val="00BE01B2"/>
    <w:rsid w:val="00BE1D3E"/>
    <w:rsid w:val="00BE3229"/>
    <w:rsid w:val="00BE6A53"/>
    <w:rsid w:val="00BF4914"/>
    <w:rsid w:val="00BF5779"/>
    <w:rsid w:val="00BF6AA0"/>
    <w:rsid w:val="00BF6CEF"/>
    <w:rsid w:val="00C004C0"/>
    <w:rsid w:val="00C02797"/>
    <w:rsid w:val="00C0532C"/>
    <w:rsid w:val="00C058A0"/>
    <w:rsid w:val="00C05DAB"/>
    <w:rsid w:val="00C11543"/>
    <w:rsid w:val="00C11C6A"/>
    <w:rsid w:val="00C174A6"/>
    <w:rsid w:val="00C22FF9"/>
    <w:rsid w:val="00C2436B"/>
    <w:rsid w:val="00C24AE6"/>
    <w:rsid w:val="00C25290"/>
    <w:rsid w:val="00C2591B"/>
    <w:rsid w:val="00C2620D"/>
    <w:rsid w:val="00C26231"/>
    <w:rsid w:val="00C2665D"/>
    <w:rsid w:val="00C3060A"/>
    <w:rsid w:val="00C355F0"/>
    <w:rsid w:val="00C36C6D"/>
    <w:rsid w:val="00C36CC4"/>
    <w:rsid w:val="00C40AA2"/>
    <w:rsid w:val="00C40FEA"/>
    <w:rsid w:val="00C41AC7"/>
    <w:rsid w:val="00C41B82"/>
    <w:rsid w:val="00C4468D"/>
    <w:rsid w:val="00C45364"/>
    <w:rsid w:val="00C51D21"/>
    <w:rsid w:val="00C54441"/>
    <w:rsid w:val="00C54698"/>
    <w:rsid w:val="00C55D17"/>
    <w:rsid w:val="00C56CC1"/>
    <w:rsid w:val="00C62DFD"/>
    <w:rsid w:val="00C62E7E"/>
    <w:rsid w:val="00C64780"/>
    <w:rsid w:val="00C6490E"/>
    <w:rsid w:val="00C64B14"/>
    <w:rsid w:val="00C66A57"/>
    <w:rsid w:val="00C716F1"/>
    <w:rsid w:val="00C71736"/>
    <w:rsid w:val="00C72712"/>
    <w:rsid w:val="00C730C4"/>
    <w:rsid w:val="00C75310"/>
    <w:rsid w:val="00C77BFD"/>
    <w:rsid w:val="00C8186E"/>
    <w:rsid w:val="00C8449D"/>
    <w:rsid w:val="00C84863"/>
    <w:rsid w:val="00C87D18"/>
    <w:rsid w:val="00C90083"/>
    <w:rsid w:val="00C90578"/>
    <w:rsid w:val="00C91425"/>
    <w:rsid w:val="00C933E9"/>
    <w:rsid w:val="00C96E42"/>
    <w:rsid w:val="00CA0B2D"/>
    <w:rsid w:val="00CA4700"/>
    <w:rsid w:val="00CA57A2"/>
    <w:rsid w:val="00CA7CAD"/>
    <w:rsid w:val="00CB166F"/>
    <w:rsid w:val="00CB1CB9"/>
    <w:rsid w:val="00CB2FEB"/>
    <w:rsid w:val="00CB4FC1"/>
    <w:rsid w:val="00CB5157"/>
    <w:rsid w:val="00CB5857"/>
    <w:rsid w:val="00CB5D34"/>
    <w:rsid w:val="00CC22B7"/>
    <w:rsid w:val="00CC3505"/>
    <w:rsid w:val="00CC6189"/>
    <w:rsid w:val="00CD115E"/>
    <w:rsid w:val="00CD12DE"/>
    <w:rsid w:val="00CD2DB3"/>
    <w:rsid w:val="00CD6251"/>
    <w:rsid w:val="00CE1BF7"/>
    <w:rsid w:val="00CE231A"/>
    <w:rsid w:val="00CE2A79"/>
    <w:rsid w:val="00CE3E07"/>
    <w:rsid w:val="00CE774C"/>
    <w:rsid w:val="00CE79FF"/>
    <w:rsid w:val="00D00B6F"/>
    <w:rsid w:val="00D00ED4"/>
    <w:rsid w:val="00D01F29"/>
    <w:rsid w:val="00D03B73"/>
    <w:rsid w:val="00D044EE"/>
    <w:rsid w:val="00D1107F"/>
    <w:rsid w:val="00D12285"/>
    <w:rsid w:val="00D14773"/>
    <w:rsid w:val="00D156F7"/>
    <w:rsid w:val="00D15FB1"/>
    <w:rsid w:val="00D20A77"/>
    <w:rsid w:val="00D22FF0"/>
    <w:rsid w:val="00D2478A"/>
    <w:rsid w:val="00D3293A"/>
    <w:rsid w:val="00D354C7"/>
    <w:rsid w:val="00D3551C"/>
    <w:rsid w:val="00D37619"/>
    <w:rsid w:val="00D44FAC"/>
    <w:rsid w:val="00D46057"/>
    <w:rsid w:val="00D47756"/>
    <w:rsid w:val="00D5146A"/>
    <w:rsid w:val="00D51DE0"/>
    <w:rsid w:val="00D55571"/>
    <w:rsid w:val="00D56030"/>
    <w:rsid w:val="00D56EC1"/>
    <w:rsid w:val="00D57972"/>
    <w:rsid w:val="00D57B0D"/>
    <w:rsid w:val="00D6039A"/>
    <w:rsid w:val="00D6176F"/>
    <w:rsid w:val="00D655DF"/>
    <w:rsid w:val="00D65C31"/>
    <w:rsid w:val="00D67807"/>
    <w:rsid w:val="00D67FB0"/>
    <w:rsid w:val="00D70B5E"/>
    <w:rsid w:val="00D71C36"/>
    <w:rsid w:val="00D757BB"/>
    <w:rsid w:val="00D75A98"/>
    <w:rsid w:val="00D75C81"/>
    <w:rsid w:val="00D75DD8"/>
    <w:rsid w:val="00D908F2"/>
    <w:rsid w:val="00D91F97"/>
    <w:rsid w:val="00D92C5F"/>
    <w:rsid w:val="00D9433F"/>
    <w:rsid w:val="00D95211"/>
    <w:rsid w:val="00D95E60"/>
    <w:rsid w:val="00D971EA"/>
    <w:rsid w:val="00D97BEB"/>
    <w:rsid w:val="00DA53F1"/>
    <w:rsid w:val="00DB069A"/>
    <w:rsid w:val="00DB1587"/>
    <w:rsid w:val="00DB16B4"/>
    <w:rsid w:val="00DB4A46"/>
    <w:rsid w:val="00DC1F22"/>
    <w:rsid w:val="00DC2A1D"/>
    <w:rsid w:val="00DC419A"/>
    <w:rsid w:val="00DC5E8E"/>
    <w:rsid w:val="00DD0F6B"/>
    <w:rsid w:val="00DD14F4"/>
    <w:rsid w:val="00DD16C1"/>
    <w:rsid w:val="00DD1A7D"/>
    <w:rsid w:val="00DD3E1F"/>
    <w:rsid w:val="00DD5AE6"/>
    <w:rsid w:val="00DE061D"/>
    <w:rsid w:val="00DE06B0"/>
    <w:rsid w:val="00DE0CBA"/>
    <w:rsid w:val="00DE12C6"/>
    <w:rsid w:val="00DE1DDB"/>
    <w:rsid w:val="00DE2AAA"/>
    <w:rsid w:val="00DE4472"/>
    <w:rsid w:val="00DF07E4"/>
    <w:rsid w:val="00DF5E39"/>
    <w:rsid w:val="00E0047E"/>
    <w:rsid w:val="00E037A2"/>
    <w:rsid w:val="00E06FAD"/>
    <w:rsid w:val="00E11DA5"/>
    <w:rsid w:val="00E123E1"/>
    <w:rsid w:val="00E12556"/>
    <w:rsid w:val="00E12B7C"/>
    <w:rsid w:val="00E141FF"/>
    <w:rsid w:val="00E16DDA"/>
    <w:rsid w:val="00E1707B"/>
    <w:rsid w:val="00E2244D"/>
    <w:rsid w:val="00E24218"/>
    <w:rsid w:val="00E26DFF"/>
    <w:rsid w:val="00E34A0D"/>
    <w:rsid w:val="00E35152"/>
    <w:rsid w:val="00E36BF4"/>
    <w:rsid w:val="00E36F89"/>
    <w:rsid w:val="00E43314"/>
    <w:rsid w:val="00E4489D"/>
    <w:rsid w:val="00E56E17"/>
    <w:rsid w:val="00E62961"/>
    <w:rsid w:val="00E62FAB"/>
    <w:rsid w:val="00E655D0"/>
    <w:rsid w:val="00E65FBA"/>
    <w:rsid w:val="00E714F7"/>
    <w:rsid w:val="00E73590"/>
    <w:rsid w:val="00E757A9"/>
    <w:rsid w:val="00E777DA"/>
    <w:rsid w:val="00E86AAE"/>
    <w:rsid w:val="00E959D8"/>
    <w:rsid w:val="00E95BF8"/>
    <w:rsid w:val="00E97A6D"/>
    <w:rsid w:val="00E97D20"/>
    <w:rsid w:val="00EA025D"/>
    <w:rsid w:val="00EA0B20"/>
    <w:rsid w:val="00EA2023"/>
    <w:rsid w:val="00EA2B37"/>
    <w:rsid w:val="00EA5CC9"/>
    <w:rsid w:val="00EA6FCE"/>
    <w:rsid w:val="00EB0969"/>
    <w:rsid w:val="00EB1490"/>
    <w:rsid w:val="00EB337F"/>
    <w:rsid w:val="00EB4055"/>
    <w:rsid w:val="00EB4531"/>
    <w:rsid w:val="00EB5438"/>
    <w:rsid w:val="00EB6514"/>
    <w:rsid w:val="00EB6AB2"/>
    <w:rsid w:val="00EC0140"/>
    <w:rsid w:val="00EC19F8"/>
    <w:rsid w:val="00EC1C62"/>
    <w:rsid w:val="00EC1EA2"/>
    <w:rsid w:val="00EC7209"/>
    <w:rsid w:val="00ED62E2"/>
    <w:rsid w:val="00EE066A"/>
    <w:rsid w:val="00EE2A89"/>
    <w:rsid w:val="00EE32AA"/>
    <w:rsid w:val="00EE43CC"/>
    <w:rsid w:val="00EE54F8"/>
    <w:rsid w:val="00EE70A4"/>
    <w:rsid w:val="00EE78D2"/>
    <w:rsid w:val="00EF0886"/>
    <w:rsid w:val="00EF32A1"/>
    <w:rsid w:val="00EF3359"/>
    <w:rsid w:val="00EF3601"/>
    <w:rsid w:val="00EF4A4F"/>
    <w:rsid w:val="00EF583C"/>
    <w:rsid w:val="00EF71C0"/>
    <w:rsid w:val="00F02E17"/>
    <w:rsid w:val="00F04745"/>
    <w:rsid w:val="00F067E3"/>
    <w:rsid w:val="00F07663"/>
    <w:rsid w:val="00F12FCD"/>
    <w:rsid w:val="00F1355B"/>
    <w:rsid w:val="00F17224"/>
    <w:rsid w:val="00F20052"/>
    <w:rsid w:val="00F205F8"/>
    <w:rsid w:val="00F22DD1"/>
    <w:rsid w:val="00F23686"/>
    <w:rsid w:val="00F23C58"/>
    <w:rsid w:val="00F26D12"/>
    <w:rsid w:val="00F309AF"/>
    <w:rsid w:val="00F33D7C"/>
    <w:rsid w:val="00F3766C"/>
    <w:rsid w:val="00F469B5"/>
    <w:rsid w:val="00F500F2"/>
    <w:rsid w:val="00F50E78"/>
    <w:rsid w:val="00F50EFE"/>
    <w:rsid w:val="00F53976"/>
    <w:rsid w:val="00F57B79"/>
    <w:rsid w:val="00F602C6"/>
    <w:rsid w:val="00F610BB"/>
    <w:rsid w:val="00F637E5"/>
    <w:rsid w:val="00F645EC"/>
    <w:rsid w:val="00F64A58"/>
    <w:rsid w:val="00F650CE"/>
    <w:rsid w:val="00F77B5F"/>
    <w:rsid w:val="00F8005E"/>
    <w:rsid w:val="00F86BA0"/>
    <w:rsid w:val="00F871ED"/>
    <w:rsid w:val="00F903CA"/>
    <w:rsid w:val="00F91F55"/>
    <w:rsid w:val="00F9311A"/>
    <w:rsid w:val="00F9373A"/>
    <w:rsid w:val="00FA0CD7"/>
    <w:rsid w:val="00FA1FA3"/>
    <w:rsid w:val="00FA2A65"/>
    <w:rsid w:val="00FB06EA"/>
    <w:rsid w:val="00FB0963"/>
    <w:rsid w:val="00FB0CE4"/>
    <w:rsid w:val="00FB5686"/>
    <w:rsid w:val="00FB76EE"/>
    <w:rsid w:val="00FC0AD1"/>
    <w:rsid w:val="00FC193E"/>
    <w:rsid w:val="00FC1B7F"/>
    <w:rsid w:val="00FC34E3"/>
    <w:rsid w:val="00FC7ED4"/>
    <w:rsid w:val="00FD0C4C"/>
    <w:rsid w:val="00FD1AFE"/>
    <w:rsid w:val="00FD1B98"/>
    <w:rsid w:val="00FD2264"/>
    <w:rsid w:val="00FD48A1"/>
    <w:rsid w:val="00FD7A43"/>
    <w:rsid w:val="00FE48AF"/>
    <w:rsid w:val="00FE50BD"/>
    <w:rsid w:val="00FE70C4"/>
    <w:rsid w:val="00FE74F8"/>
    <w:rsid w:val="00FF0EE4"/>
    <w:rsid w:val="00FF1FEB"/>
    <w:rsid w:val="00FF7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F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F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18777">
      <w:bodyDiv w:val="1"/>
      <w:marLeft w:val="0"/>
      <w:marRight w:val="0"/>
      <w:marTop w:val="0"/>
      <w:marBottom w:val="0"/>
      <w:divBdr>
        <w:top w:val="none" w:sz="0" w:space="0" w:color="auto"/>
        <w:left w:val="none" w:sz="0" w:space="0" w:color="auto"/>
        <w:bottom w:val="none" w:sz="0" w:space="0" w:color="auto"/>
        <w:right w:val="none" w:sz="0" w:space="0" w:color="auto"/>
      </w:divBdr>
    </w:div>
    <w:div w:id="1964651139">
      <w:bodyDiv w:val="1"/>
      <w:marLeft w:val="0"/>
      <w:marRight w:val="0"/>
      <w:marTop w:val="0"/>
      <w:marBottom w:val="0"/>
      <w:divBdr>
        <w:top w:val="none" w:sz="0" w:space="0" w:color="auto"/>
        <w:left w:val="none" w:sz="0" w:space="0" w:color="auto"/>
        <w:bottom w:val="none" w:sz="0" w:space="0" w:color="auto"/>
        <w:right w:val="none" w:sz="0" w:space="0" w:color="auto"/>
      </w:divBdr>
    </w:div>
    <w:div w:id="19763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infourok.ru%2Fgo.html%3Fhref%3Dhttp%253A%252F%252Fxvatit.com%252Fvuzi%252F" TargetMode="External"/><Relationship Id="rId3" Type="http://schemas.microsoft.com/office/2007/relationships/stylesWithEffects" Target="stylesWithEffects.xml"/><Relationship Id="rId7" Type="http://schemas.openxmlformats.org/officeDocument/2006/relationships/hyperlink" Target="https://infourok.ru/go.html?href=http%3A%2F%2Finfourok.ru%2Fgo.html%3Fhref%3Dhttp%253A%252F%252Fschool.xvatit.com%252Findex.php%253Ftitle%253D%2525D0%2525A2%2525D0%2525B5%2525D0%2525BC%2525D0%2525B0_3._%2525D0%252595%2525D0%2525BB%2525D0%2525B5%2525D0%2525BC%2525D0%2525B5%2525D0%2525BD%2525D1%252582%2525D0%2525B0%2525D1%252580%2525D0%2525BD%2525D0%2525B8%2525D0%2525B9_%2525D1%252581%2525D0%2525BA%2525D0%2525BB%2525D0%2525B0%2525D0%2525B4_%2525D0%2525B6%2525D0%2525B8%2525D0%2525B2%2525D0%2525B8%2525D1%252585_%2525D0%2525BE%2525D1%252580%2525D0%2525B3%2525D0%2525B0%2525D0%2525BD%2525D1%252596%2525D0%2525B7%2525D0%2525BC%2525D1%252596%2525D0%2525B2._%2525D0%2525A5%2525D1%252596%2525D0%2525BC%2525D1%252596%2525D1%252587%2525D0%2525BD%2525D0%2525B0_%2525D1%252581%2525D1%252582%2525D0%2525B0%2525D0%2525BB%2525D1%252596%2525D1%252581%2525D1%252582%2525D1%25258C_%2525D0%2525BE%2525D1%252580%2525D0%2525B3%2525D0%2525B0%2525D0%2525BD%2525D1%252596%2525D0%2525B7%2525D0%2525BC%2525D1%252596%2525D0%2525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infourok.ru%2Fgo.html%3Fhref%3Dhttp%253A%252F%252Fschool.xvatit.com%252Findex.php%253Ftitle%253D%2525D0%25259A%2525D0%2525BE%2525D1%252580%2525D0%2525BE%2525D1%252582%2525D0%2525BA%2525D0%2525B8%2525D0%2525B9_%2525D0%2525BD%2525D0%2525B0%2525D1%252580%2525D0%2525B8%2525D1%252581_%2525D1%252596%2525D1%252581%2525D1%252582%2525D0%2525BE%2525D1%252580%2525D1%252596%2525D1%252597_%2525D1%252580%2525D0%2525BE%2525D0%2525B7%2525D0%2525B2%2525D0%2525B8%2525D1%252582%2525D0%2525BA%2525D1%252583_%2525D0%2525B1%2525D1%252596%2525D0%2525BE%2525D0%2525BB%2525D0%2525BE%2525D0%2525B3%2525D1%252596%2525D1%25259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1337</Words>
  <Characters>7627</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химия</dc:creator>
  <cp:lastModifiedBy>химия</cp:lastModifiedBy>
  <cp:revision>2</cp:revision>
  <dcterms:created xsi:type="dcterms:W3CDTF">2017-11-15T08:53:00Z</dcterms:created>
  <dcterms:modified xsi:type="dcterms:W3CDTF">2017-11-15T08:58:00Z</dcterms:modified>
</cp:coreProperties>
</file>